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47F" w:rsidRDefault="00BC047F" w:rsidP="00BC047F">
      <w:pPr>
        <w:tabs>
          <w:tab w:val="left" w:pos="8325"/>
        </w:tabs>
        <w:ind w:firstLine="0"/>
        <w:jc w:val="center"/>
        <w:rPr>
          <w:rFonts w:ascii="Times New Roman" w:hAnsi="Times New Roman" w:cs="Times New Roman"/>
        </w:rPr>
      </w:pPr>
      <w:r w:rsidRPr="00BC047F">
        <w:rPr>
          <w:rFonts w:ascii="Times New Roman" w:hAnsi="Times New Roman" w:cs="Times New Roman"/>
        </w:rPr>
        <w:object w:dxaOrig="4320" w:dyaOrig="3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72.5pt" o:ole="">
            <v:imagedata r:id="rId7" o:title=""/>
          </v:shape>
          <o:OLEObject Type="Embed" ProgID="FoxitReader.Document" ShapeID="_x0000_i1025" DrawAspect="Content" ObjectID="_1628662142" r:id="rId8"/>
        </w:object>
      </w:r>
    </w:p>
    <w:p w:rsidR="00BC047F" w:rsidRDefault="00BC047F" w:rsidP="0056379A">
      <w:pPr>
        <w:tabs>
          <w:tab w:val="left" w:pos="8325"/>
        </w:tabs>
        <w:ind w:firstLine="0"/>
        <w:jc w:val="center"/>
        <w:rPr>
          <w:rFonts w:ascii="Times New Roman" w:hAnsi="Times New Roman" w:cs="Times New Roman"/>
        </w:rPr>
      </w:pPr>
    </w:p>
    <w:p w:rsidR="00BC047F" w:rsidRDefault="00BC047F" w:rsidP="0056379A">
      <w:pPr>
        <w:tabs>
          <w:tab w:val="left" w:pos="8325"/>
        </w:tabs>
        <w:ind w:firstLine="0"/>
        <w:jc w:val="center"/>
        <w:rPr>
          <w:rFonts w:ascii="Times New Roman" w:hAnsi="Times New Roman" w:cs="Times New Roman"/>
        </w:rPr>
      </w:pPr>
    </w:p>
    <w:p w:rsidR="0056379A" w:rsidRPr="00B074A6" w:rsidRDefault="0056379A" w:rsidP="0056379A">
      <w:pPr>
        <w:tabs>
          <w:tab w:val="left" w:pos="8325"/>
        </w:tabs>
        <w:ind w:firstLine="0"/>
        <w:jc w:val="center"/>
        <w:rPr>
          <w:rFonts w:ascii="Times New Roman" w:hAnsi="Times New Roman" w:cs="Times New Roman"/>
        </w:rPr>
      </w:pPr>
      <w:r w:rsidRPr="00B074A6">
        <w:rPr>
          <w:rFonts w:ascii="Times New Roman" w:hAnsi="Times New Roman" w:cs="Times New Roman"/>
        </w:rPr>
        <w:t>Муниципальное казённое общеобразовательное учреждение</w:t>
      </w:r>
    </w:p>
    <w:p w:rsidR="0056379A" w:rsidRPr="00B074A6" w:rsidRDefault="0056379A" w:rsidP="0056379A">
      <w:pPr>
        <w:tabs>
          <w:tab w:val="left" w:pos="8325"/>
        </w:tabs>
        <w:jc w:val="center"/>
        <w:rPr>
          <w:rFonts w:ascii="Times New Roman" w:hAnsi="Times New Roman" w:cs="Times New Roman"/>
        </w:rPr>
      </w:pPr>
      <w:r w:rsidRPr="00B074A6">
        <w:rPr>
          <w:rFonts w:ascii="Times New Roman" w:hAnsi="Times New Roman" w:cs="Times New Roman"/>
        </w:rPr>
        <w:t>«Медведицкая средняя школа»</w:t>
      </w:r>
    </w:p>
    <w:p w:rsidR="0056379A" w:rsidRPr="00B074A6" w:rsidRDefault="00B074A6" w:rsidP="00B074A6">
      <w:pPr>
        <w:tabs>
          <w:tab w:val="left" w:pos="8325"/>
        </w:tabs>
        <w:rPr>
          <w:rFonts w:ascii="Times New Roman" w:hAnsi="Times New Roman" w:cs="Times New Roman"/>
        </w:rPr>
      </w:pPr>
      <w:r w:rsidRPr="00B074A6">
        <w:rPr>
          <w:rFonts w:ascii="Times New Roman" w:hAnsi="Times New Roman" w:cs="Times New Roman"/>
        </w:rPr>
        <w:t xml:space="preserve">                                                                       Жирновского муниципального района Волгоградской области</w:t>
      </w:r>
    </w:p>
    <w:p w:rsidR="0056379A" w:rsidRDefault="0056379A" w:rsidP="0056379A">
      <w:pPr>
        <w:tabs>
          <w:tab w:val="left" w:pos="8325"/>
        </w:tabs>
      </w:pPr>
    </w:p>
    <w:p w:rsidR="0056379A" w:rsidRDefault="0056379A" w:rsidP="0056379A">
      <w:pPr>
        <w:tabs>
          <w:tab w:val="left" w:pos="8325"/>
        </w:tabs>
        <w:jc w:val="center"/>
      </w:pPr>
    </w:p>
    <w:tbl>
      <w:tblPr>
        <w:tblW w:w="11793" w:type="dxa"/>
        <w:jc w:val="center"/>
        <w:tblInd w:w="59" w:type="dxa"/>
        <w:tblLook w:val="04A0"/>
      </w:tblPr>
      <w:tblGrid>
        <w:gridCol w:w="3719"/>
        <w:gridCol w:w="3778"/>
        <w:gridCol w:w="4296"/>
      </w:tblGrid>
      <w:tr w:rsidR="0056379A" w:rsidTr="00442D89">
        <w:trPr>
          <w:trHeight w:val="2475"/>
          <w:jc w:val="center"/>
        </w:trPr>
        <w:tc>
          <w:tcPr>
            <w:tcW w:w="3719" w:type="dxa"/>
          </w:tcPr>
          <w:p w:rsidR="0056379A" w:rsidRPr="00EE61BA" w:rsidRDefault="0056379A" w:rsidP="00442D89">
            <w:pPr>
              <w:tabs>
                <w:tab w:val="left" w:pos="8325"/>
              </w:tabs>
              <w:rPr>
                <w:rFonts w:ascii="Times New Roman" w:hAnsi="Times New Roman" w:cs="Times New Roman"/>
              </w:rPr>
            </w:pPr>
            <w:r w:rsidRPr="00EE61BA">
              <w:rPr>
                <w:rFonts w:ascii="Times New Roman" w:hAnsi="Times New Roman" w:cs="Times New Roman"/>
              </w:rPr>
              <w:t xml:space="preserve">Рассмотрено </w:t>
            </w:r>
          </w:p>
          <w:p w:rsidR="0056379A" w:rsidRPr="00EE61BA" w:rsidRDefault="0056379A" w:rsidP="00442D89">
            <w:pPr>
              <w:tabs>
                <w:tab w:val="left" w:pos="8325"/>
              </w:tabs>
              <w:rPr>
                <w:rFonts w:ascii="Times New Roman" w:hAnsi="Times New Roman" w:cs="Times New Roman"/>
              </w:rPr>
            </w:pPr>
            <w:r w:rsidRPr="00EE61BA">
              <w:rPr>
                <w:rFonts w:ascii="Times New Roman" w:hAnsi="Times New Roman" w:cs="Times New Roman"/>
              </w:rPr>
              <w:t>на заседании МО_нач. кл.</w:t>
            </w:r>
          </w:p>
          <w:p w:rsidR="0056379A" w:rsidRPr="00EE61BA" w:rsidRDefault="0056379A" w:rsidP="00442D89">
            <w:pPr>
              <w:tabs>
                <w:tab w:val="left" w:pos="8325"/>
              </w:tabs>
              <w:rPr>
                <w:rFonts w:ascii="Times New Roman" w:hAnsi="Times New Roman" w:cs="Times New Roman"/>
              </w:rPr>
            </w:pPr>
            <w:r w:rsidRPr="00EE61BA">
              <w:rPr>
                <w:rFonts w:ascii="Times New Roman" w:hAnsi="Times New Roman" w:cs="Times New Roman"/>
              </w:rPr>
              <w:t>Протокол № 1</w:t>
            </w:r>
          </w:p>
          <w:p w:rsidR="0056379A" w:rsidRPr="00EE61BA" w:rsidRDefault="0056379A" w:rsidP="00442D89">
            <w:pPr>
              <w:tabs>
                <w:tab w:val="left" w:pos="8325"/>
              </w:tabs>
              <w:rPr>
                <w:rFonts w:ascii="Times New Roman" w:hAnsi="Times New Roman" w:cs="Times New Roman"/>
              </w:rPr>
            </w:pPr>
            <w:r>
              <w:rPr>
                <w:rFonts w:ascii="Times New Roman" w:hAnsi="Times New Roman" w:cs="Times New Roman"/>
              </w:rPr>
              <w:t>от «29» 08. 2019</w:t>
            </w:r>
            <w:r w:rsidRPr="00EE61BA">
              <w:rPr>
                <w:rFonts w:ascii="Times New Roman" w:hAnsi="Times New Roman" w:cs="Times New Roman"/>
              </w:rPr>
              <w:t>г.</w:t>
            </w:r>
          </w:p>
          <w:p w:rsidR="0056379A" w:rsidRPr="00EE61BA" w:rsidRDefault="0056379A" w:rsidP="00442D89">
            <w:pPr>
              <w:tabs>
                <w:tab w:val="left" w:pos="8325"/>
              </w:tabs>
              <w:rPr>
                <w:rFonts w:ascii="Times New Roman" w:hAnsi="Times New Roman" w:cs="Times New Roman"/>
              </w:rPr>
            </w:pPr>
            <w:r w:rsidRPr="00EE61BA">
              <w:rPr>
                <w:rFonts w:ascii="Times New Roman" w:hAnsi="Times New Roman" w:cs="Times New Roman"/>
              </w:rPr>
              <w:t>Руководитель МО</w:t>
            </w:r>
          </w:p>
          <w:p w:rsidR="0056379A" w:rsidRPr="00EE61BA" w:rsidRDefault="0056379A" w:rsidP="00442D89">
            <w:pPr>
              <w:tabs>
                <w:tab w:val="left" w:pos="8325"/>
              </w:tabs>
              <w:rPr>
                <w:rFonts w:ascii="Times New Roman" w:hAnsi="Times New Roman" w:cs="Times New Roman"/>
              </w:rPr>
            </w:pPr>
            <w:r w:rsidRPr="00EE61BA">
              <w:rPr>
                <w:rFonts w:ascii="Times New Roman" w:hAnsi="Times New Roman" w:cs="Times New Roman"/>
              </w:rPr>
              <w:t>Фёдорова Е.А.</w:t>
            </w:r>
          </w:p>
          <w:p w:rsidR="0056379A" w:rsidRPr="00EE61BA" w:rsidRDefault="0056379A" w:rsidP="00442D89">
            <w:pPr>
              <w:tabs>
                <w:tab w:val="left" w:pos="8325"/>
              </w:tabs>
              <w:rPr>
                <w:rFonts w:ascii="Times New Roman" w:hAnsi="Times New Roman" w:cs="Times New Roman"/>
                <w:vertAlign w:val="superscript"/>
              </w:rPr>
            </w:pPr>
            <w:r w:rsidRPr="00EE61BA">
              <w:rPr>
                <w:rFonts w:ascii="Times New Roman" w:hAnsi="Times New Roman" w:cs="Times New Roman"/>
                <w:vertAlign w:val="superscript"/>
              </w:rPr>
              <w:t xml:space="preserve">                 (Ф.И.О.)</w:t>
            </w:r>
          </w:p>
          <w:p w:rsidR="0056379A" w:rsidRPr="00EE61BA" w:rsidRDefault="0056379A" w:rsidP="00442D89">
            <w:pPr>
              <w:tabs>
                <w:tab w:val="left" w:pos="1065"/>
                <w:tab w:val="center" w:pos="1487"/>
                <w:tab w:val="left" w:pos="8325"/>
              </w:tabs>
              <w:rPr>
                <w:rFonts w:ascii="Times New Roman" w:hAnsi="Times New Roman" w:cs="Times New Roman"/>
                <w:b/>
              </w:rPr>
            </w:pPr>
            <w:r w:rsidRPr="00EE61BA">
              <w:rPr>
                <w:rFonts w:ascii="Times New Roman" w:hAnsi="Times New Roman" w:cs="Times New Roman"/>
              </w:rPr>
              <w:t>.</w:t>
            </w:r>
          </w:p>
        </w:tc>
        <w:tc>
          <w:tcPr>
            <w:tcW w:w="3778" w:type="dxa"/>
          </w:tcPr>
          <w:p w:rsidR="0056379A" w:rsidRPr="00EE61BA" w:rsidRDefault="0056379A" w:rsidP="00442D89">
            <w:pPr>
              <w:tabs>
                <w:tab w:val="left" w:pos="8325"/>
              </w:tabs>
              <w:jc w:val="center"/>
              <w:rPr>
                <w:rFonts w:ascii="Times New Roman" w:hAnsi="Times New Roman" w:cs="Times New Roman"/>
              </w:rPr>
            </w:pPr>
            <w:r w:rsidRPr="00EE61BA">
              <w:rPr>
                <w:rFonts w:ascii="Times New Roman" w:hAnsi="Times New Roman" w:cs="Times New Roman"/>
              </w:rPr>
              <w:t>Согласовано</w:t>
            </w:r>
          </w:p>
          <w:p w:rsidR="0056379A" w:rsidRPr="00EE61BA" w:rsidRDefault="0056379A" w:rsidP="00442D89">
            <w:pPr>
              <w:tabs>
                <w:tab w:val="left" w:pos="8325"/>
              </w:tabs>
              <w:jc w:val="center"/>
              <w:rPr>
                <w:rFonts w:ascii="Times New Roman" w:hAnsi="Times New Roman" w:cs="Times New Roman"/>
              </w:rPr>
            </w:pPr>
            <w:r w:rsidRPr="00EE61BA">
              <w:rPr>
                <w:rFonts w:ascii="Times New Roman" w:hAnsi="Times New Roman" w:cs="Times New Roman"/>
              </w:rPr>
              <w:t xml:space="preserve"> зам.дир.по УВР</w:t>
            </w:r>
          </w:p>
          <w:p w:rsidR="0056379A" w:rsidRPr="00EE61BA" w:rsidRDefault="0056379A" w:rsidP="00442D89">
            <w:pPr>
              <w:tabs>
                <w:tab w:val="left" w:pos="8325"/>
              </w:tabs>
              <w:jc w:val="center"/>
              <w:rPr>
                <w:rFonts w:ascii="Times New Roman" w:hAnsi="Times New Roman" w:cs="Times New Roman"/>
              </w:rPr>
            </w:pPr>
            <w:r w:rsidRPr="00EE61BA">
              <w:rPr>
                <w:rFonts w:ascii="Times New Roman" w:hAnsi="Times New Roman" w:cs="Times New Roman"/>
              </w:rPr>
              <w:t>Протокол № 1</w:t>
            </w:r>
          </w:p>
          <w:p w:rsidR="0056379A" w:rsidRPr="00EE61BA" w:rsidRDefault="0056379A" w:rsidP="00442D89">
            <w:pPr>
              <w:tabs>
                <w:tab w:val="left" w:pos="8325"/>
              </w:tabs>
              <w:jc w:val="center"/>
              <w:rPr>
                <w:rFonts w:ascii="Times New Roman" w:hAnsi="Times New Roman" w:cs="Times New Roman"/>
              </w:rPr>
            </w:pPr>
            <w:r>
              <w:rPr>
                <w:rFonts w:ascii="Times New Roman" w:hAnsi="Times New Roman" w:cs="Times New Roman"/>
              </w:rPr>
              <w:t>от «29» 08. 2019</w:t>
            </w:r>
            <w:r w:rsidRPr="00EE61BA">
              <w:rPr>
                <w:rFonts w:ascii="Times New Roman" w:hAnsi="Times New Roman" w:cs="Times New Roman"/>
              </w:rPr>
              <w:t>г.</w:t>
            </w:r>
          </w:p>
          <w:p w:rsidR="0056379A" w:rsidRPr="00EE61BA" w:rsidRDefault="0056379A" w:rsidP="00442D89">
            <w:pPr>
              <w:tabs>
                <w:tab w:val="left" w:pos="8325"/>
              </w:tabs>
              <w:jc w:val="center"/>
              <w:rPr>
                <w:rFonts w:ascii="Times New Roman" w:hAnsi="Times New Roman" w:cs="Times New Roman"/>
              </w:rPr>
            </w:pPr>
            <w:r w:rsidRPr="00EE61BA">
              <w:rPr>
                <w:rFonts w:ascii="Times New Roman" w:hAnsi="Times New Roman" w:cs="Times New Roman"/>
              </w:rPr>
              <w:t>Зам.дир. по УВР</w:t>
            </w:r>
          </w:p>
          <w:p w:rsidR="0056379A" w:rsidRPr="00EE61BA" w:rsidRDefault="00F0599A" w:rsidP="00442D89">
            <w:pPr>
              <w:tabs>
                <w:tab w:val="left" w:pos="8325"/>
              </w:tabs>
              <w:rPr>
                <w:rFonts w:ascii="Times New Roman" w:hAnsi="Times New Roman" w:cs="Times New Roman"/>
              </w:rPr>
            </w:pPr>
            <w:r>
              <w:rPr>
                <w:rFonts w:ascii="Times New Roman" w:hAnsi="Times New Roman" w:cs="Times New Roman"/>
              </w:rPr>
              <w:t xml:space="preserve">              И.Е.Железнякова</w:t>
            </w:r>
          </w:p>
          <w:p w:rsidR="0056379A" w:rsidRPr="00EE61BA" w:rsidRDefault="0056379A" w:rsidP="00442D89">
            <w:pPr>
              <w:tabs>
                <w:tab w:val="left" w:pos="8325"/>
              </w:tabs>
              <w:jc w:val="center"/>
              <w:rPr>
                <w:rFonts w:ascii="Times New Roman" w:hAnsi="Times New Roman" w:cs="Times New Roman"/>
                <w:vertAlign w:val="superscript"/>
              </w:rPr>
            </w:pPr>
            <w:r w:rsidRPr="00EE61BA">
              <w:rPr>
                <w:rFonts w:ascii="Times New Roman" w:hAnsi="Times New Roman" w:cs="Times New Roman"/>
                <w:vertAlign w:val="superscript"/>
              </w:rPr>
              <w:t>(Ф.И.О)</w:t>
            </w:r>
          </w:p>
        </w:tc>
        <w:tc>
          <w:tcPr>
            <w:tcW w:w="4296" w:type="dxa"/>
          </w:tcPr>
          <w:p w:rsidR="0056379A" w:rsidRPr="00EE61BA" w:rsidRDefault="0056379A" w:rsidP="00442D89">
            <w:pPr>
              <w:jc w:val="right"/>
              <w:rPr>
                <w:rFonts w:ascii="Times New Roman" w:hAnsi="Times New Roman" w:cs="Times New Roman"/>
              </w:rPr>
            </w:pPr>
            <w:r w:rsidRPr="00EE61BA">
              <w:rPr>
                <w:rFonts w:ascii="Times New Roman" w:hAnsi="Times New Roman" w:cs="Times New Roman"/>
              </w:rPr>
              <w:t>Введено в действие приказом МКОУ «Медведицкая СШ»</w:t>
            </w:r>
          </w:p>
          <w:p w:rsidR="0056379A" w:rsidRPr="00EE61BA" w:rsidRDefault="0056379A" w:rsidP="00442D89">
            <w:pPr>
              <w:jc w:val="center"/>
              <w:rPr>
                <w:rFonts w:ascii="Times New Roman" w:hAnsi="Times New Roman" w:cs="Times New Roman"/>
              </w:rPr>
            </w:pPr>
            <w:r w:rsidRPr="00EE61BA">
              <w:rPr>
                <w:rFonts w:ascii="Times New Roman" w:hAnsi="Times New Roman" w:cs="Times New Roman"/>
              </w:rPr>
              <w:t xml:space="preserve"> </w:t>
            </w:r>
            <w:r>
              <w:rPr>
                <w:rFonts w:ascii="Times New Roman" w:hAnsi="Times New Roman" w:cs="Times New Roman"/>
              </w:rPr>
              <w:t xml:space="preserve">           № 156  от 29. 08. 2019</w:t>
            </w:r>
            <w:r w:rsidRPr="00EE61BA">
              <w:rPr>
                <w:rFonts w:ascii="Times New Roman" w:hAnsi="Times New Roman" w:cs="Times New Roman"/>
              </w:rPr>
              <w:t xml:space="preserve"> г.</w:t>
            </w:r>
          </w:p>
          <w:p w:rsidR="0056379A" w:rsidRPr="00EE61BA" w:rsidRDefault="0056379A" w:rsidP="00442D89">
            <w:pPr>
              <w:jc w:val="center"/>
              <w:rPr>
                <w:rFonts w:ascii="Times New Roman" w:hAnsi="Times New Roman" w:cs="Times New Roman"/>
              </w:rPr>
            </w:pPr>
            <w:r w:rsidRPr="00EE61BA">
              <w:rPr>
                <w:rFonts w:ascii="Times New Roman" w:hAnsi="Times New Roman" w:cs="Times New Roman"/>
              </w:rPr>
              <w:t>Директор МКОУ «Медведицкая СШ»</w:t>
            </w:r>
          </w:p>
          <w:p w:rsidR="0056379A" w:rsidRPr="00EE61BA" w:rsidRDefault="0056379A" w:rsidP="00442D89">
            <w:pPr>
              <w:tabs>
                <w:tab w:val="left" w:pos="8325"/>
              </w:tabs>
              <w:rPr>
                <w:rFonts w:ascii="Times New Roman" w:hAnsi="Times New Roman" w:cs="Times New Roman"/>
                <w:vertAlign w:val="superscript"/>
              </w:rPr>
            </w:pPr>
            <w:r w:rsidRPr="00EE61BA">
              <w:rPr>
                <w:rFonts w:ascii="Times New Roman" w:hAnsi="Times New Roman" w:cs="Times New Roman"/>
              </w:rPr>
              <w:t>___________ Л.А.Майер</w:t>
            </w:r>
          </w:p>
        </w:tc>
      </w:tr>
    </w:tbl>
    <w:p w:rsidR="0056379A" w:rsidRDefault="0056379A" w:rsidP="0056379A">
      <w:pPr>
        <w:tabs>
          <w:tab w:val="left" w:pos="5565"/>
        </w:tabs>
        <w:ind w:firstLine="0"/>
        <w:jc w:val="center"/>
        <w:rPr>
          <w:b/>
          <w:sz w:val="28"/>
          <w:szCs w:val="28"/>
        </w:rPr>
      </w:pPr>
      <w:r>
        <w:rPr>
          <w:b/>
          <w:sz w:val="28"/>
          <w:szCs w:val="28"/>
        </w:rPr>
        <w:t>Р</w:t>
      </w:r>
      <w:r w:rsidRPr="00952F8E">
        <w:rPr>
          <w:b/>
          <w:sz w:val="28"/>
          <w:szCs w:val="28"/>
        </w:rPr>
        <w:t xml:space="preserve">абочая программа </w:t>
      </w:r>
      <w:r>
        <w:rPr>
          <w:b/>
          <w:sz w:val="28"/>
          <w:szCs w:val="28"/>
        </w:rPr>
        <w:t>учебного предмета</w:t>
      </w:r>
    </w:p>
    <w:p w:rsidR="0056379A" w:rsidRDefault="0056379A" w:rsidP="0056379A">
      <w:pPr>
        <w:tabs>
          <w:tab w:val="left" w:pos="5565"/>
        </w:tabs>
        <w:jc w:val="center"/>
        <w:rPr>
          <w:b/>
          <w:sz w:val="28"/>
          <w:szCs w:val="28"/>
        </w:rPr>
      </w:pPr>
      <w:r>
        <w:rPr>
          <w:b/>
          <w:sz w:val="28"/>
          <w:szCs w:val="28"/>
        </w:rPr>
        <w:t>« Русский родной язык</w:t>
      </w:r>
      <w:r w:rsidRPr="00EE61BA">
        <w:rPr>
          <w:b/>
          <w:sz w:val="28"/>
          <w:szCs w:val="28"/>
        </w:rPr>
        <w:t xml:space="preserve">» </w:t>
      </w:r>
      <w:r>
        <w:rPr>
          <w:b/>
          <w:sz w:val="28"/>
          <w:szCs w:val="28"/>
        </w:rPr>
        <w:t xml:space="preserve"> 3 класс</w:t>
      </w:r>
    </w:p>
    <w:p w:rsidR="0056379A" w:rsidRPr="00EE61BA" w:rsidRDefault="0056379A" w:rsidP="0056379A">
      <w:pPr>
        <w:tabs>
          <w:tab w:val="left" w:pos="5565"/>
        </w:tabs>
        <w:jc w:val="center"/>
        <w:rPr>
          <w:b/>
          <w:sz w:val="28"/>
          <w:szCs w:val="28"/>
        </w:rPr>
      </w:pPr>
      <w:r>
        <w:rPr>
          <w:b/>
        </w:rPr>
        <w:t xml:space="preserve"> </w:t>
      </w:r>
      <w:r>
        <w:rPr>
          <w:vertAlign w:val="superscript"/>
        </w:rPr>
        <w:t>(наименование учебного предмета/курса)</w:t>
      </w:r>
    </w:p>
    <w:p w:rsidR="0056379A" w:rsidRPr="00952F8E" w:rsidRDefault="0056379A" w:rsidP="0056379A">
      <w:pPr>
        <w:tabs>
          <w:tab w:val="left" w:pos="5565"/>
        </w:tabs>
        <w:jc w:val="center"/>
        <w:rPr>
          <w:b/>
          <w:vertAlign w:val="superscript"/>
        </w:rPr>
      </w:pPr>
      <w:r w:rsidRPr="00952F8E">
        <w:rPr>
          <w:b/>
        </w:rPr>
        <w:t xml:space="preserve"> Начальное  общее образование </w:t>
      </w:r>
    </w:p>
    <w:p w:rsidR="0056379A" w:rsidRPr="00BC293E" w:rsidRDefault="0056379A" w:rsidP="0056379A">
      <w:pPr>
        <w:tabs>
          <w:tab w:val="left" w:pos="5565"/>
        </w:tabs>
        <w:jc w:val="center"/>
        <w:rPr>
          <w:vertAlign w:val="superscript"/>
        </w:rPr>
      </w:pPr>
      <w:r>
        <w:rPr>
          <w:vertAlign w:val="superscript"/>
        </w:rPr>
        <w:t>(уровень общего образования (НО, ОО, СОО)</w:t>
      </w:r>
    </w:p>
    <w:p w:rsidR="0056379A" w:rsidRDefault="0056379A" w:rsidP="0056379A">
      <w:pPr>
        <w:tabs>
          <w:tab w:val="left" w:pos="5565"/>
        </w:tabs>
        <w:jc w:val="center"/>
        <w:rPr>
          <w:rFonts w:ascii="Times New Roman" w:eastAsia="Times New Roman" w:hAnsi="Times New Roman" w:cs="Times New Roman"/>
          <w:color w:val="000000"/>
          <w:sz w:val="24"/>
          <w:szCs w:val="24"/>
          <w:lang w:eastAsia="ru-RU"/>
        </w:rPr>
      </w:pPr>
      <w:r w:rsidRPr="00FD0DDC">
        <w:rPr>
          <w:b/>
        </w:rPr>
        <w:t>составлен</w:t>
      </w:r>
      <w:r>
        <w:rPr>
          <w:b/>
        </w:rPr>
        <w:t xml:space="preserve">а на основе </w:t>
      </w:r>
      <w:r>
        <w:rPr>
          <w:sz w:val="28"/>
        </w:rPr>
        <w:t xml:space="preserve"> </w:t>
      </w:r>
      <w:r>
        <w:rPr>
          <w:rFonts w:ascii="Times New Roman" w:eastAsia="Times New Roman" w:hAnsi="Times New Roman" w:cs="Times New Roman"/>
          <w:color w:val="000000"/>
          <w:sz w:val="24"/>
          <w:szCs w:val="24"/>
          <w:lang w:eastAsia="ru-RU"/>
        </w:rPr>
        <w:t>примерной</w:t>
      </w:r>
      <w:r w:rsidRPr="0056379A">
        <w:rPr>
          <w:rFonts w:ascii="Times New Roman" w:eastAsia="Times New Roman" w:hAnsi="Times New Roman" w:cs="Times New Roman"/>
          <w:color w:val="000000"/>
          <w:sz w:val="24"/>
          <w:szCs w:val="24"/>
          <w:lang w:eastAsia="ru-RU"/>
        </w:rPr>
        <w:t xml:space="preserve"> раб</w:t>
      </w:r>
      <w:r>
        <w:rPr>
          <w:rFonts w:ascii="Times New Roman" w:eastAsia="Times New Roman" w:hAnsi="Times New Roman" w:cs="Times New Roman"/>
          <w:color w:val="000000"/>
          <w:sz w:val="24"/>
          <w:szCs w:val="24"/>
          <w:lang w:eastAsia="ru-RU"/>
        </w:rPr>
        <w:t xml:space="preserve">очей программы </w:t>
      </w:r>
      <w:r w:rsidRPr="0056379A">
        <w:rPr>
          <w:rFonts w:ascii="Times New Roman" w:eastAsia="Times New Roman" w:hAnsi="Times New Roman" w:cs="Times New Roman"/>
          <w:color w:val="000000"/>
          <w:sz w:val="24"/>
          <w:szCs w:val="24"/>
          <w:lang w:eastAsia="ru-RU"/>
        </w:rPr>
        <w:t>по учебному предмету «Русский родной язык» для образовательных организаций, реализующих программы</w:t>
      </w:r>
      <w:r>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 xml:space="preserve">начального основного общего образования. </w:t>
      </w:r>
    </w:p>
    <w:p w:rsidR="0056379A" w:rsidRDefault="0056379A" w:rsidP="0056379A">
      <w:pPr>
        <w:tabs>
          <w:tab w:val="left" w:pos="5565"/>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Русский родной язык</w:t>
      </w:r>
      <w:r w:rsidRPr="0056379A">
        <w:rPr>
          <w:rFonts w:ascii="Times New Roman" w:eastAsia="Times New Roman" w:hAnsi="Times New Roman" w:cs="Times New Roman"/>
          <w:color w:val="000000"/>
          <w:sz w:val="24"/>
          <w:szCs w:val="24"/>
          <w:lang w:eastAsia="ru-RU"/>
        </w:rPr>
        <w:t xml:space="preserve">:3 класс : методическое пособие / [О. М.Александрова, О. В. Загоровская, Ю. Н. Гостева и др.]. </w:t>
      </w:r>
    </w:p>
    <w:p w:rsidR="0056379A" w:rsidRPr="0056379A" w:rsidRDefault="0056379A" w:rsidP="0056379A">
      <w:pPr>
        <w:tabs>
          <w:tab w:val="left" w:pos="5565"/>
        </w:tabs>
        <w:jc w:val="center"/>
        <w:rPr>
          <w:rFonts w:ascii="TimesNewRomanPS-BoldMT" w:eastAsia="Times New Roman" w:hAnsi="TimesNewRomanPS-BoldMT" w:cs="Times New Roman"/>
          <w:b/>
          <w:bCs/>
          <w:color w:val="000000"/>
          <w:sz w:val="28"/>
          <w:szCs w:val="28"/>
          <w:lang w:eastAsia="ru-RU"/>
        </w:rPr>
      </w:pPr>
      <w:r>
        <w:t xml:space="preserve"> </w:t>
      </w:r>
      <w:r w:rsidRPr="00EE61BA">
        <w:rPr>
          <w:vertAlign w:val="superscript"/>
        </w:rPr>
        <w:t>(наименование примерной и /или авторской рабочей программы)</w:t>
      </w:r>
    </w:p>
    <w:p w:rsidR="0056379A" w:rsidRPr="00EE61BA" w:rsidRDefault="0056379A" w:rsidP="0056379A">
      <w:pPr>
        <w:shd w:val="clear" w:color="auto" w:fill="FFFFFF"/>
        <w:jc w:val="center"/>
        <w:outlineLvl w:val="1"/>
        <w:rPr>
          <w:rFonts w:ascii="Times New Roman" w:eastAsia="Times New Roman" w:hAnsi="Times New Roman" w:cs="Times New Roman"/>
          <w:bCs/>
          <w:sz w:val="24"/>
          <w:szCs w:val="24"/>
          <w:lang w:eastAsia="ru-RU"/>
        </w:rPr>
      </w:pPr>
      <w:r w:rsidRPr="00EE61BA">
        <w:rPr>
          <w:rFonts w:ascii="Times New Roman" w:hAnsi="Times New Roman" w:cs="Times New Roman"/>
          <w:sz w:val="24"/>
          <w:szCs w:val="24"/>
        </w:rPr>
        <w:t>в соответствии с требованиями:</w:t>
      </w:r>
    </w:p>
    <w:p w:rsidR="0056379A" w:rsidRPr="00EE61BA" w:rsidRDefault="0056379A" w:rsidP="0056379A">
      <w:pPr>
        <w:shd w:val="clear" w:color="auto" w:fill="FFFFFF"/>
        <w:outlineLvl w:val="1"/>
        <w:rPr>
          <w:rFonts w:ascii="Times New Roman" w:eastAsia="Times New Roman" w:hAnsi="Times New Roman" w:cs="Times New Roman"/>
          <w:bCs/>
          <w:sz w:val="24"/>
          <w:szCs w:val="24"/>
          <w:lang w:eastAsia="ru-RU"/>
        </w:rPr>
      </w:pPr>
      <w:r w:rsidRPr="00EE61BA">
        <w:rPr>
          <w:rFonts w:ascii="Times New Roman" w:eastAsia="Times New Roman" w:hAnsi="Times New Roman" w:cs="Times New Roman"/>
          <w:bCs/>
          <w:sz w:val="24"/>
          <w:szCs w:val="24"/>
          <w:lang w:eastAsia="ru-RU"/>
        </w:rPr>
        <w:t>1.Письмо Министерства образования и науки РФ от 9 октября 2017 г. № ТС-945/08 “О реализации прав граждан на получение образования на родном языке”</w:t>
      </w:r>
    </w:p>
    <w:p w:rsidR="0056379A" w:rsidRPr="00EE61BA" w:rsidRDefault="0056379A" w:rsidP="0056379A">
      <w:pPr>
        <w:shd w:val="clear" w:color="auto" w:fill="FFFFFF"/>
        <w:outlineLvl w:val="1"/>
        <w:rPr>
          <w:rFonts w:ascii="Times New Roman" w:eastAsia="Times New Roman" w:hAnsi="Times New Roman" w:cs="Times New Roman"/>
          <w:bCs/>
          <w:sz w:val="24"/>
          <w:szCs w:val="24"/>
          <w:lang w:eastAsia="ru-RU"/>
        </w:rPr>
      </w:pPr>
      <w:r w:rsidRPr="00EE61BA">
        <w:rPr>
          <w:rFonts w:ascii="Times New Roman" w:eastAsia="Times New Roman" w:hAnsi="Times New Roman" w:cs="Times New Roman"/>
          <w:sz w:val="24"/>
          <w:szCs w:val="24"/>
          <w:lang w:eastAsia="ru-RU"/>
        </w:rPr>
        <w:t>2.Конституцией Российской Федерации, </w:t>
      </w:r>
      <w:r w:rsidRPr="00EE61BA">
        <w:rPr>
          <w:rFonts w:ascii="Times New Roman" w:eastAsia="Times New Roman" w:hAnsi="Times New Roman" w:cs="Times New Roman"/>
          <w:b/>
          <w:bCs/>
          <w:i/>
          <w:iCs/>
          <w:color w:val="4F81BD"/>
          <w:sz w:val="24"/>
          <w:szCs w:val="24"/>
          <w:lang w:eastAsia="ru-RU"/>
        </w:rPr>
        <w:t> </w:t>
      </w:r>
      <w:r w:rsidRPr="00EE61BA">
        <w:rPr>
          <w:rFonts w:ascii="Times New Roman" w:eastAsia="Times New Roman" w:hAnsi="Times New Roman" w:cs="Times New Roman"/>
          <w:sz w:val="24"/>
          <w:szCs w:val="24"/>
          <w:lang w:eastAsia="ru-RU"/>
        </w:rPr>
        <w:t>- статьями 11, 14</w:t>
      </w:r>
    </w:p>
    <w:p w:rsidR="0056379A" w:rsidRPr="00EE61BA" w:rsidRDefault="0056379A" w:rsidP="0056379A">
      <w:pPr>
        <w:shd w:val="clear" w:color="auto" w:fill="FFFFFF"/>
        <w:jc w:val="both"/>
        <w:textAlignment w:val="baseline"/>
        <w:rPr>
          <w:rFonts w:ascii="Times New Roman" w:eastAsia="Times New Roman" w:hAnsi="Times New Roman" w:cs="Times New Roman"/>
          <w:b/>
          <w:bCs/>
          <w:i/>
          <w:iCs/>
          <w:color w:val="4F81BD"/>
          <w:sz w:val="24"/>
          <w:szCs w:val="24"/>
          <w:lang w:eastAsia="ru-RU"/>
        </w:rPr>
      </w:pPr>
      <w:r w:rsidRPr="00EE61BA">
        <w:rPr>
          <w:rFonts w:ascii="Times New Roman" w:eastAsia="Times New Roman" w:hAnsi="Times New Roman" w:cs="Times New Roman"/>
          <w:sz w:val="24"/>
          <w:szCs w:val="24"/>
          <w:lang w:eastAsia="ru-RU"/>
        </w:rPr>
        <w:t>3. Федерального закона от 29 декабря 2012 года № 273- ФЗ «Об образовании в Российской Федерации», </w:t>
      </w:r>
      <w:r w:rsidRPr="00EE61BA">
        <w:rPr>
          <w:rFonts w:ascii="Times New Roman" w:eastAsia="Times New Roman" w:hAnsi="Times New Roman" w:cs="Times New Roman"/>
          <w:b/>
          <w:bCs/>
          <w:i/>
          <w:iCs/>
          <w:color w:val="4F81BD"/>
          <w:sz w:val="24"/>
          <w:szCs w:val="24"/>
          <w:lang w:eastAsia="ru-RU"/>
        </w:rPr>
        <w:t> </w:t>
      </w:r>
    </w:p>
    <w:p w:rsidR="0056379A" w:rsidRDefault="0056379A" w:rsidP="0056379A">
      <w:pPr>
        <w:shd w:val="clear" w:color="auto" w:fill="FFFFFF"/>
        <w:jc w:val="both"/>
        <w:textAlignment w:val="baseline"/>
        <w:rPr>
          <w:rFonts w:ascii="Times New Roman" w:eastAsia="Times New Roman" w:hAnsi="Times New Roman" w:cs="Times New Roman"/>
          <w:b/>
          <w:bCs/>
          <w:i/>
          <w:iCs/>
          <w:color w:val="4F81BD"/>
          <w:sz w:val="24"/>
          <w:szCs w:val="24"/>
          <w:lang w:eastAsia="ru-RU"/>
        </w:rPr>
      </w:pPr>
      <w:r w:rsidRPr="00EE61BA">
        <w:rPr>
          <w:rFonts w:ascii="Times New Roman" w:eastAsia="Times New Roman" w:hAnsi="Times New Roman" w:cs="Times New Roman"/>
          <w:sz w:val="24"/>
          <w:szCs w:val="24"/>
          <w:lang w:eastAsia="ru-RU"/>
        </w:rPr>
        <w:t>4.Закона РФ от 25.10.1991 N 1807-1  "О языках народов Российской Федерации" в действующей редакции (с изменениями и дополнениями от:</w:t>
      </w:r>
      <w:r w:rsidRPr="00EE61BA">
        <w:rPr>
          <w:rFonts w:ascii="Times New Roman" w:eastAsia="Times New Roman" w:hAnsi="Times New Roman" w:cs="Times New Roman"/>
          <w:b/>
          <w:bCs/>
          <w:i/>
          <w:iCs/>
          <w:color w:val="4F81BD"/>
          <w:sz w:val="24"/>
          <w:szCs w:val="24"/>
          <w:lang w:eastAsia="ru-RU"/>
        </w:rPr>
        <w:t> </w:t>
      </w:r>
      <w:r w:rsidRPr="00EE61BA">
        <w:rPr>
          <w:rFonts w:ascii="Times New Roman" w:eastAsia="Times New Roman" w:hAnsi="Times New Roman" w:cs="Times New Roman"/>
          <w:sz w:val="24"/>
          <w:szCs w:val="24"/>
          <w:lang w:eastAsia="ru-RU"/>
        </w:rPr>
        <w:t>24.07.1998г. № 126-ФЗ, от 11.12.2002г. № 165-ФЗ)</w:t>
      </w:r>
    </w:p>
    <w:p w:rsidR="0056379A" w:rsidRPr="0056379A" w:rsidRDefault="0056379A" w:rsidP="0056379A">
      <w:pPr>
        <w:shd w:val="clear" w:color="auto" w:fill="FFFFFF"/>
        <w:jc w:val="both"/>
        <w:textAlignment w:val="baseline"/>
        <w:rPr>
          <w:rFonts w:ascii="Times New Roman" w:eastAsia="Times New Roman" w:hAnsi="Times New Roman" w:cs="Times New Roman"/>
          <w:b/>
          <w:bCs/>
          <w:i/>
          <w:iCs/>
          <w:color w:val="4F81BD"/>
          <w:sz w:val="24"/>
          <w:szCs w:val="24"/>
          <w:lang w:eastAsia="ru-RU"/>
        </w:rPr>
      </w:pPr>
      <w:r w:rsidRPr="00952F8E">
        <w:rPr>
          <w:b/>
        </w:rPr>
        <w:t>Разработчик(-и)/составитель (-ли) программы</w:t>
      </w:r>
      <w:r>
        <w:rPr>
          <w:b/>
        </w:rPr>
        <w:t>:  Лелякова Е.И</w:t>
      </w:r>
      <w:r w:rsidR="003F3DE2">
        <w:rPr>
          <w:b/>
        </w:rPr>
        <w:t xml:space="preserve">., </w:t>
      </w:r>
      <w:r w:rsidR="003F3DE2" w:rsidRPr="003F3DE2">
        <w:rPr>
          <w:rFonts w:ascii="Calibri" w:eastAsia="Calibri" w:hAnsi="Calibri" w:cs="Times New Roman"/>
          <w:b/>
        </w:rPr>
        <w:t xml:space="preserve">Федорова Е.А., </w:t>
      </w:r>
      <w:r>
        <w:rPr>
          <w:b/>
        </w:rPr>
        <w:t>Романова Н.Н. учителя</w:t>
      </w:r>
      <w:r w:rsidRPr="00952F8E">
        <w:rPr>
          <w:b/>
        </w:rPr>
        <w:t xml:space="preserve"> начальных классов</w:t>
      </w:r>
    </w:p>
    <w:p w:rsidR="0056379A" w:rsidRDefault="0056379A" w:rsidP="0056379A">
      <w:pPr>
        <w:tabs>
          <w:tab w:val="left" w:pos="5565"/>
        </w:tabs>
        <w:jc w:val="center"/>
        <w:rPr>
          <w:vertAlign w:val="superscript"/>
        </w:rPr>
      </w:pPr>
      <w:r>
        <w:rPr>
          <w:vertAlign w:val="superscript"/>
        </w:rPr>
        <w:t>(Ф.И.О. учителя (-ей), составившего (-их)  рабочую программу)</w:t>
      </w:r>
    </w:p>
    <w:p w:rsidR="0056379A" w:rsidRDefault="0056379A" w:rsidP="0056379A">
      <w:pPr>
        <w:tabs>
          <w:tab w:val="left" w:pos="5565"/>
        </w:tabs>
        <w:jc w:val="center"/>
        <w:rPr>
          <w:b/>
        </w:rPr>
      </w:pPr>
      <w:r w:rsidRPr="00952F8E">
        <w:rPr>
          <w:b/>
        </w:rPr>
        <w:t>Медведица</w:t>
      </w:r>
    </w:p>
    <w:p w:rsidR="0056379A" w:rsidRDefault="0056379A" w:rsidP="0056379A">
      <w:pPr>
        <w:tabs>
          <w:tab w:val="left" w:pos="5565"/>
        </w:tabs>
        <w:jc w:val="center"/>
        <w:rPr>
          <w:b/>
        </w:rPr>
      </w:pPr>
      <w:r>
        <w:rPr>
          <w:b/>
        </w:rPr>
        <w:lastRenderedPageBreak/>
        <w:t xml:space="preserve">      2019 г.</w:t>
      </w:r>
    </w:p>
    <w:p w:rsidR="00F978FF" w:rsidRPr="00D140CA" w:rsidRDefault="00F978FF" w:rsidP="00F978FF">
      <w:pPr>
        <w:pStyle w:val="3"/>
        <w:rPr>
          <w:rFonts w:ascii="Times New Roman" w:hAnsi="Times New Roman" w:cs="Times New Roman"/>
          <w:b w:val="0"/>
          <w:sz w:val="24"/>
          <w:szCs w:val="24"/>
        </w:rPr>
      </w:pPr>
      <w:r w:rsidRPr="00D140CA">
        <w:rPr>
          <w:rFonts w:ascii="Times New Roman" w:eastAsia="WenQuanYi Micro Hei" w:hAnsi="Times New Roman" w:cs="Times New Roman"/>
          <w:b w:val="0"/>
          <w:kern w:val="2"/>
          <w:sz w:val="24"/>
          <w:szCs w:val="24"/>
          <w:lang w:eastAsia="zh-CN" w:bidi="hi-IN"/>
        </w:rPr>
        <w:t>Рабочая программа по предмету</w:t>
      </w:r>
      <w:r w:rsidRPr="00D140CA">
        <w:rPr>
          <w:rFonts w:ascii="Times New Roman" w:eastAsia="WenQuanYi Micro Hei" w:hAnsi="Times New Roman" w:cs="Times New Roman"/>
          <w:kern w:val="2"/>
          <w:sz w:val="24"/>
          <w:szCs w:val="24"/>
          <w:lang w:eastAsia="zh-CN" w:bidi="hi-IN"/>
        </w:rPr>
        <w:t xml:space="preserve"> «</w:t>
      </w:r>
      <w:r>
        <w:rPr>
          <w:rFonts w:ascii="Times New Roman" w:hAnsi="Times New Roman" w:cs="Times New Roman"/>
          <w:b w:val="0"/>
          <w:sz w:val="24"/>
          <w:szCs w:val="24"/>
        </w:rPr>
        <w:t>Русский родной язык</w:t>
      </w:r>
      <w:r w:rsidRPr="00D140CA">
        <w:rPr>
          <w:rFonts w:ascii="Times New Roman" w:hAnsi="Times New Roman" w:cs="Times New Roman"/>
          <w:b w:val="0"/>
          <w:sz w:val="24"/>
          <w:szCs w:val="24"/>
        </w:rPr>
        <w:t>»</w:t>
      </w:r>
      <w:r>
        <w:rPr>
          <w:rFonts w:ascii="Times New Roman" w:hAnsi="Times New Roman" w:cs="Times New Roman"/>
          <w:b w:val="0"/>
          <w:sz w:val="24"/>
          <w:szCs w:val="24"/>
        </w:rPr>
        <w:t xml:space="preserve"> </w:t>
      </w:r>
      <w:r>
        <w:rPr>
          <w:rFonts w:ascii="Times New Roman" w:eastAsia="WenQuanYi Micro Hei" w:hAnsi="Times New Roman" w:cs="Times New Roman"/>
          <w:b w:val="0"/>
          <w:kern w:val="2"/>
          <w:sz w:val="24"/>
          <w:szCs w:val="24"/>
          <w:lang w:eastAsia="zh-CN" w:bidi="hi-IN"/>
        </w:rPr>
        <w:t>для 3</w:t>
      </w:r>
      <w:r w:rsidRPr="00D140CA">
        <w:rPr>
          <w:rFonts w:ascii="Times New Roman" w:eastAsia="WenQuanYi Micro Hei" w:hAnsi="Times New Roman" w:cs="Times New Roman"/>
          <w:b w:val="0"/>
          <w:kern w:val="2"/>
          <w:sz w:val="24"/>
          <w:szCs w:val="24"/>
          <w:lang w:eastAsia="zh-CN" w:bidi="hi-IN"/>
        </w:rPr>
        <w:t xml:space="preserve"> класса общеобразовательной школы разработана на основе следующих нормативно-правовых документов:</w:t>
      </w:r>
    </w:p>
    <w:p w:rsidR="003E5373" w:rsidRDefault="003E5373" w:rsidP="00F978FF">
      <w:pPr>
        <w:ind w:firstLine="0"/>
        <w:rPr>
          <w:rFonts w:ascii="Times New Roman" w:eastAsia="Times New Roman" w:hAnsi="Times New Roman" w:cs="Times New Roman"/>
          <w:color w:val="000000"/>
          <w:sz w:val="24"/>
          <w:szCs w:val="24"/>
          <w:lang w:eastAsia="ru-RU"/>
        </w:rPr>
      </w:pPr>
      <w:r w:rsidRPr="0056379A">
        <w:rPr>
          <w:rFonts w:ascii="Times New Roman" w:eastAsia="Times New Roman" w:hAnsi="Times New Roman" w:cs="Times New Roman"/>
          <w:color w:val="000000"/>
          <w:sz w:val="24"/>
          <w:szCs w:val="24"/>
          <w:lang w:eastAsia="ru-RU"/>
        </w:rPr>
        <w:t>1. Закон Российской Федерации от 25 октября 1991 г. № 1807-I «О языках</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народов Российской Федерации» (в редакции Федерального закона от 2июля 2013 г. № 185-ФЗ).</w:t>
      </w:r>
      <w:r w:rsidRPr="0056379A">
        <w:rPr>
          <w:rFonts w:ascii="Times New Roman" w:eastAsia="Times New Roman" w:hAnsi="Times New Roman" w:cs="Times New Roman"/>
          <w:color w:val="000000"/>
          <w:sz w:val="24"/>
          <w:szCs w:val="24"/>
          <w:lang w:eastAsia="ru-RU"/>
        </w:rPr>
        <w:br/>
        <w:t>2. Федеральный закон от 29 декабря 2012 г. № 273-ФЗ «Об образовании в</w:t>
      </w:r>
      <w:r w:rsidR="00B82C51">
        <w:rPr>
          <w:rFonts w:ascii="Times New Roman" w:eastAsia="Times New Roman" w:hAnsi="Times New Roman" w:cs="Times New Roman"/>
          <w:color w:val="000000"/>
          <w:sz w:val="24"/>
          <w:szCs w:val="24"/>
          <w:lang w:eastAsia="ru-RU"/>
        </w:rPr>
        <w:t xml:space="preserve"> </w:t>
      </w:r>
      <w:bookmarkStart w:id="0" w:name="_GoBack"/>
      <w:bookmarkEnd w:id="0"/>
      <w:r w:rsidRPr="0056379A">
        <w:rPr>
          <w:rFonts w:ascii="Times New Roman" w:eastAsia="Times New Roman" w:hAnsi="Times New Roman" w:cs="Times New Roman"/>
          <w:color w:val="000000"/>
          <w:sz w:val="24"/>
          <w:szCs w:val="24"/>
          <w:lang w:eastAsia="ru-RU"/>
        </w:rPr>
        <w:t>Российской Федерации».</w:t>
      </w:r>
      <w:r w:rsidRPr="0056379A">
        <w:rPr>
          <w:rFonts w:ascii="Times New Roman" w:eastAsia="Times New Roman" w:hAnsi="Times New Roman" w:cs="Times New Roman"/>
          <w:color w:val="000000"/>
          <w:sz w:val="24"/>
          <w:szCs w:val="24"/>
          <w:lang w:eastAsia="ru-RU"/>
        </w:rPr>
        <w:br/>
        <w:t>3. Федеральный закон от 3 августа 2018 г. № 317-ФЗ «О внесении</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изменений в статьи 11 и 14 Федерального закона "Об образовании в</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Российской Федерации"».</w:t>
      </w:r>
      <w:r w:rsidRPr="0056379A">
        <w:rPr>
          <w:rFonts w:ascii="Times New Roman" w:eastAsia="Times New Roman" w:hAnsi="Times New Roman" w:cs="Times New Roman"/>
          <w:color w:val="000000"/>
          <w:sz w:val="24"/>
          <w:szCs w:val="24"/>
          <w:lang w:eastAsia="ru-RU"/>
        </w:rPr>
        <w:br/>
        <w:t>4. Приказ Министерства образования и науки Российской Федерации от 6октября 2009 г. № 373 «Об утверждении и введении в действие</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федерального государственного образовательного стандарта</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начального общего образования» (в редакции приказа Минобрнауки</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России от 31 декабря 2015 г. № 1576).</w:t>
      </w:r>
      <w:r w:rsidRPr="0056379A">
        <w:rPr>
          <w:rFonts w:ascii="Times New Roman" w:eastAsia="Times New Roman" w:hAnsi="Times New Roman" w:cs="Times New Roman"/>
          <w:color w:val="000000"/>
          <w:sz w:val="24"/>
          <w:szCs w:val="24"/>
          <w:lang w:eastAsia="ru-RU"/>
        </w:rPr>
        <w:br/>
        <w:t>5. Приказ Министерства образования и науки Российской Федерации от17 декабря 2010 г. № 1897 «Об утверждении федерального</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государственного образовательного стандарта основного общего</w:t>
      </w:r>
      <w:r w:rsidR="00B82C51">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 xml:space="preserve">образования» (в редакции приказа Минобрнауки России от 31 декабря2015 г. № 1577) </w:t>
      </w:r>
    </w:p>
    <w:p w:rsidR="00F978FF" w:rsidRDefault="00F978FF" w:rsidP="00F978FF">
      <w:pPr>
        <w:tabs>
          <w:tab w:val="left" w:pos="5565"/>
        </w:tabs>
        <w:ind w:firstLine="0"/>
        <w:rPr>
          <w:rFonts w:ascii="Times New Roman" w:eastAsia="Times New Roman" w:hAnsi="Times New Roman" w:cs="Times New Roman"/>
          <w:color w:val="000000"/>
          <w:sz w:val="24"/>
          <w:szCs w:val="24"/>
          <w:lang w:eastAsia="ru-RU"/>
        </w:rPr>
      </w:pPr>
      <w:r w:rsidRPr="0056379A">
        <w:rPr>
          <w:rFonts w:ascii="Times New Roman" w:hAnsi="Times New Roman" w:cs="Times New Roman"/>
          <w:sz w:val="24"/>
          <w:szCs w:val="24"/>
        </w:rPr>
        <w:t>Программа учебного предмета «Русский родной язык» разработана для образовательных организаций, реализующих программы начального общего образования:</w:t>
      </w:r>
      <w:r w:rsidRPr="0056379A">
        <w:rPr>
          <w:rFonts w:ascii="Times New Roman" w:eastAsia="Times New Roman" w:hAnsi="Times New Roman" w:cs="Times New Roman"/>
          <w:color w:val="000000"/>
          <w:sz w:val="24"/>
          <w:szCs w:val="24"/>
          <w:lang w:eastAsia="ru-RU"/>
        </w:rPr>
        <w:t xml:space="preserve"> Русский родной язык :3  класс : учебное пособие для</w:t>
      </w:r>
      <w:r>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общеобразовательных организаций / О. М. Александрова, О. В. Загоровская,С. И. Богданов, Л. А. Вербицкая, Ю. Н. Гостева, И. Н. Добротина, А. Г.Нарушевич, Е. И. Казакова, И. П. Василье</w:t>
      </w:r>
      <w:r>
        <w:rPr>
          <w:rFonts w:ascii="Times New Roman" w:eastAsia="Times New Roman" w:hAnsi="Times New Roman" w:cs="Times New Roman"/>
          <w:color w:val="000000"/>
          <w:sz w:val="24"/>
          <w:szCs w:val="24"/>
          <w:lang w:eastAsia="ru-RU"/>
        </w:rPr>
        <w:t>вых.— М. : Просвещение, 2018.</w:t>
      </w:r>
      <w:r>
        <w:rPr>
          <w:rFonts w:ascii="Times New Roman" w:eastAsia="Times New Roman" w:hAnsi="Times New Roman" w:cs="Times New Roman"/>
          <w:color w:val="000000"/>
          <w:sz w:val="24"/>
          <w:szCs w:val="24"/>
          <w:lang w:eastAsia="ru-RU"/>
        </w:rPr>
        <w:br/>
      </w:r>
      <w:r w:rsidRPr="0056379A">
        <w:rPr>
          <w:rFonts w:ascii="Times New Roman" w:eastAsia="Times New Roman" w:hAnsi="Times New Roman" w:cs="Times New Roman"/>
          <w:color w:val="000000"/>
          <w:sz w:val="24"/>
          <w:szCs w:val="24"/>
          <w:lang w:eastAsia="ru-RU"/>
        </w:rPr>
        <w:t xml:space="preserve"> Примерная рабочая программа по учебному предмету «Русский родной язык» для образовательных организаций, реализующих программы</w:t>
      </w:r>
      <w:r>
        <w:rPr>
          <w:rFonts w:ascii="Times New Roman" w:eastAsia="Times New Roman" w:hAnsi="Times New Roman" w:cs="Times New Roman"/>
          <w:color w:val="000000"/>
          <w:sz w:val="24"/>
          <w:szCs w:val="24"/>
          <w:lang w:eastAsia="ru-RU"/>
        </w:rPr>
        <w:t xml:space="preserve"> </w:t>
      </w:r>
      <w:r w:rsidRPr="0056379A">
        <w:rPr>
          <w:rFonts w:ascii="Times New Roman" w:eastAsia="Times New Roman" w:hAnsi="Times New Roman" w:cs="Times New Roman"/>
          <w:color w:val="000000"/>
          <w:sz w:val="24"/>
          <w:szCs w:val="24"/>
          <w:lang w:eastAsia="ru-RU"/>
        </w:rPr>
        <w:t xml:space="preserve">начального основного общего образования. </w:t>
      </w:r>
    </w:p>
    <w:p w:rsidR="00F978FF" w:rsidRPr="003955FF" w:rsidRDefault="00F978FF" w:rsidP="00F978FF">
      <w:pPr>
        <w:tabs>
          <w:tab w:val="left" w:pos="5565"/>
        </w:tabs>
        <w:ind w:firstLine="0"/>
        <w:rPr>
          <w:rFonts w:ascii="TimesNewRomanPS-BoldMT" w:eastAsia="Times New Roman" w:hAnsi="TimesNewRomanPS-BoldMT" w:cs="Times New Roman"/>
          <w:b/>
          <w:bCs/>
          <w:color w:val="000000"/>
          <w:sz w:val="28"/>
          <w:szCs w:val="28"/>
          <w:lang w:eastAsia="ru-RU"/>
        </w:rPr>
      </w:pPr>
      <w:r w:rsidRPr="0056379A">
        <w:rPr>
          <w:rFonts w:ascii="Times New Roman" w:eastAsia="Times New Roman" w:hAnsi="Times New Roman" w:cs="Times New Roman"/>
          <w:color w:val="000000"/>
          <w:sz w:val="24"/>
          <w:szCs w:val="24"/>
          <w:lang w:eastAsia="ru-RU"/>
        </w:rPr>
        <w:t xml:space="preserve"> Русский родной язык :3 класс : методическое пособие / [О. М.Александрова, О. В. Загоровская, Ю. Н. Гостева и др.]. </w:t>
      </w:r>
    </w:p>
    <w:p w:rsidR="00F978FF" w:rsidRDefault="00F978FF" w:rsidP="00F978FF">
      <w:pPr>
        <w:rPr>
          <w:rFonts w:ascii="Times New Roman" w:eastAsia="Times New Roman" w:hAnsi="Times New Roman" w:cs="Times New Roman"/>
          <w:color w:val="000000"/>
          <w:sz w:val="24"/>
          <w:szCs w:val="24"/>
          <w:lang w:eastAsia="ru-RU"/>
        </w:rPr>
      </w:pPr>
    </w:p>
    <w:p w:rsidR="00691412" w:rsidRPr="0056379A" w:rsidRDefault="004239CF" w:rsidP="00F978FF">
      <w:pPr>
        <w:ind w:firstLine="0"/>
        <w:jc w:val="both"/>
        <w:rPr>
          <w:rFonts w:ascii="Times New Roman" w:hAnsi="Times New Roman" w:cs="Times New Roman"/>
          <w:sz w:val="24"/>
          <w:szCs w:val="24"/>
        </w:rPr>
      </w:pPr>
      <w:r w:rsidRPr="0056379A">
        <w:rPr>
          <w:rFonts w:ascii="Times New Roman" w:hAnsi="Times New Roman" w:cs="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691412" w:rsidRPr="0056379A" w:rsidRDefault="00691412" w:rsidP="00691412">
      <w:pPr>
        <w:ind w:firstLine="0"/>
        <w:jc w:val="both"/>
        <w:rPr>
          <w:rFonts w:ascii="Times New Roman" w:hAnsi="Times New Roman" w:cs="Times New Roman"/>
          <w:b/>
          <w:sz w:val="24"/>
          <w:szCs w:val="24"/>
        </w:rPr>
      </w:pPr>
    </w:p>
    <w:p w:rsidR="004239CF" w:rsidRPr="0056379A" w:rsidRDefault="004239CF" w:rsidP="00691412">
      <w:pPr>
        <w:ind w:firstLine="0"/>
        <w:jc w:val="both"/>
        <w:rPr>
          <w:rFonts w:ascii="Times New Roman" w:hAnsi="Times New Roman" w:cs="Times New Roman"/>
          <w:sz w:val="24"/>
          <w:szCs w:val="24"/>
        </w:rPr>
      </w:pPr>
      <w:r w:rsidRPr="0056379A">
        <w:rPr>
          <w:rFonts w:ascii="Times New Roman" w:hAnsi="Times New Roman" w:cs="Times New Roman"/>
          <w:b/>
          <w:sz w:val="24"/>
          <w:szCs w:val="24"/>
        </w:rPr>
        <w:t>Цели курса</w:t>
      </w:r>
      <w:r w:rsidRPr="0056379A">
        <w:rPr>
          <w:rFonts w:ascii="Times New Roman" w:hAnsi="Times New Roman" w:cs="Times New Roman"/>
          <w:sz w:val="24"/>
          <w:szCs w:val="24"/>
        </w:rPr>
        <w:t xml:space="preserve">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В соответствии с этим курс русского родного языка направлен на достижение следующих целей:</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w:t>
      </w:r>
      <w:r w:rsidRPr="0056379A">
        <w:rPr>
          <w:rFonts w:ascii="Times New Roman" w:hAnsi="Times New Roman" w:cs="Times New Roman"/>
          <w:sz w:val="24"/>
          <w:szCs w:val="24"/>
        </w:rPr>
        <w:lastRenderedPageBreak/>
        <w:t>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w:t>
      </w:r>
      <w:r w:rsidRPr="0056379A">
        <w:rPr>
          <w:rFonts w:ascii="Times New Roman" w:hAnsi="Times New Roman" w:cs="Times New Roman"/>
          <w:sz w:val="24"/>
          <w:szCs w:val="24"/>
        </w:rPr>
        <w:tab/>
        <w:t>приобретение практического опыта исследовательской работы по русскому языку, воспитание самостоятельности в приобретении знаний.</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56379A">
        <w:rPr>
          <w:rFonts w:ascii="Times New Roman" w:hAnsi="Times New Roman" w:cs="Times New Roman"/>
          <w:sz w:val="24"/>
          <w:szCs w:val="24"/>
        </w:rPr>
        <w:tab/>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center"/>
        <w:rPr>
          <w:rFonts w:ascii="Times New Roman" w:hAnsi="Times New Roman" w:cs="Times New Roman"/>
          <w:b/>
          <w:sz w:val="24"/>
          <w:szCs w:val="24"/>
        </w:rPr>
      </w:pPr>
      <w:r w:rsidRPr="0056379A">
        <w:rPr>
          <w:rFonts w:ascii="Times New Roman" w:hAnsi="Times New Roman" w:cs="Times New Roman"/>
          <w:b/>
          <w:sz w:val="24"/>
          <w:szCs w:val="24"/>
        </w:rPr>
        <w:t>Требования к результатам освоения основной образовательной программы начального общего образования по русскому родному языку</w:t>
      </w:r>
    </w:p>
    <w:p w:rsidR="004239CF" w:rsidRPr="0056379A" w:rsidRDefault="004239CF" w:rsidP="004239CF">
      <w:pPr>
        <w:jc w:val="center"/>
        <w:rPr>
          <w:rFonts w:ascii="Times New Roman" w:hAnsi="Times New Roman" w:cs="Times New Roman"/>
          <w:b/>
          <w:sz w:val="24"/>
          <w:szCs w:val="24"/>
        </w:rPr>
      </w:pP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Изучение предметной области «Родной язык и литературное чтение на родном языке» должно обеспечивать: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приобщение к литературному наследию русского народа;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239CF" w:rsidRPr="0056379A" w:rsidRDefault="004239CF" w:rsidP="004239CF">
      <w:pPr>
        <w:jc w:val="both"/>
        <w:rPr>
          <w:rFonts w:ascii="Times New Roman" w:hAnsi="Times New Roman" w:cs="Times New Roman"/>
          <w:b/>
          <w:sz w:val="24"/>
          <w:szCs w:val="24"/>
        </w:rPr>
      </w:pPr>
      <w:r w:rsidRPr="0056379A">
        <w:rPr>
          <w:rFonts w:ascii="Times New Roman" w:hAnsi="Times New Roman" w:cs="Times New Roman"/>
          <w:b/>
          <w:sz w:val="24"/>
          <w:szCs w:val="24"/>
        </w:rPr>
        <w:t>1.</w:t>
      </w:r>
      <w:r w:rsidRPr="0056379A">
        <w:rPr>
          <w:rFonts w:ascii="Times New Roman" w:hAnsi="Times New Roman" w:cs="Times New Roman"/>
          <w:b/>
          <w:sz w:val="24"/>
          <w:szCs w:val="24"/>
        </w:rPr>
        <w:tab/>
        <w:t>Понимание взаимосвязи языка, культуры и истории народа: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lastRenderedPageBreak/>
        <w:tab/>
        <w:t>осознание роли русского родного языка в постижении культуры своего народа;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осознание языка как развивающегося явления, связанного с историей народа;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осознание национального своеобразия, богатства, выразительности русского языка;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понимание значений устаревших слов с национально-культурным компонентом (в рамках изученного).</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b/>
          <w:sz w:val="24"/>
          <w:szCs w:val="24"/>
        </w:rPr>
        <w:t>2.Овладение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осознание важности соблюдения норм современного русского литературного языка для культурного человека;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соотнесение собственной и чужой речи с нормами современного русского литературного языка (в рамках изученного);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соблюдение на письме и в устной  речи  норм  современного  русского литературного языка (в рамках изученного);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соблюдение основных орфоэпических и акцентологических норм современного русского литературного языка: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произношение слов с правильным ударением (расширенный перечень слов);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осознание смыслоразличительной роли ударения на примере омографов;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соблюдение основных лексических норм современного русского литературного языка: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проведение синонимических замен с учётом особенностей текста;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выявление и исправление речевых ошибок в устной речи;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редактирование письменного текста с целью исправления речевых ошибок или с целью более точной передачи смысла;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соблюдение основных грамматических норм современного русского литературного языка: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lastRenderedPageBreak/>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редактирование письменного текста с целью исправления грамматических ошибок;</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соблюдение изученных орфографических норм при записи собственного текста;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соблюдение изученных пунктуационных норм при записи собственного текста;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совершенствование умений пользоваться словарями: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использование учебного орфоэпического словаря для определения нормативного произношения слова, вариантов произношения;</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использование орфографических словарей для определения нормативного написания слов; </w:t>
      </w:r>
    </w:p>
    <w:p w:rsidR="00691412" w:rsidRPr="0056379A" w:rsidRDefault="00691412" w:rsidP="004239CF">
      <w:pPr>
        <w:jc w:val="both"/>
        <w:rPr>
          <w:rFonts w:ascii="Times New Roman" w:hAnsi="Times New Roman" w:cs="Times New Roman"/>
          <w:b/>
          <w:sz w:val="24"/>
          <w:szCs w:val="24"/>
        </w:rPr>
      </w:pPr>
    </w:p>
    <w:p w:rsidR="00691412" w:rsidRPr="0056379A" w:rsidRDefault="00691412" w:rsidP="004239CF">
      <w:pPr>
        <w:jc w:val="both"/>
        <w:rPr>
          <w:rFonts w:ascii="Times New Roman" w:hAnsi="Times New Roman" w:cs="Times New Roman"/>
          <w:b/>
          <w:sz w:val="24"/>
          <w:szCs w:val="24"/>
        </w:rPr>
      </w:pP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r w:rsidRPr="0056379A">
        <w:rPr>
          <w:rFonts w:ascii="Times New Roman" w:hAnsi="Times New Roman" w:cs="Times New Roman"/>
          <w:sz w:val="24"/>
          <w:szCs w:val="24"/>
        </w:rPr>
        <w:t>:</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lastRenderedPageBreak/>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умения информационной переработки прослушанного или прочитанного текста: пересказ с изменением лица;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создание текстов-рассуждений с использованием различных способов аргументации;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соблюдение основных норм русского речевого этикета: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 xml:space="preserve">соблюдение принципов  этикетного  общения, лежащих в основе русского речевого этикета;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ab/>
        <w:t>различение этикетных форм обращения в официальной и неофициальной речевой ситуации.</w:t>
      </w: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center"/>
        <w:rPr>
          <w:rFonts w:ascii="Times New Roman" w:hAnsi="Times New Roman" w:cs="Times New Roman"/>
          <w:b/>
          <w:sz w:val="24"/>
          <w:szCs w:val="24"/>
        </w:rPr>
      </w:pPr>
      <w:r w:rsidRPr="0056379A">
        <w:rPr>
          <w:rFonts w:ascii="Times New Roman" w:hAnsi="Times New Roman" w:cs="Times New Roman"/>
          <w:b/>
          <w:sz w:val="24"/>
          <w:szCs w:val="24"/>
        </w:rPr>
        <w:t>Содержание учебного предмета</w:t>
      </w:r>
    </w:p>
    <w:p w:rsidR="004239CF" w:rsidRPr="0056379A" w:rsidRDefault="004239CF" w:rsidP="004239CF">
      <w:pPr>
        <w:jc w:val="center"/>
        <w:rPr>
          <w:rFonts w:ascii="Times New Roman" w:hAnsi="Times New Roman" w:cs="Times New Roman"/>
          <w:b/>
          <w:sz w:val="24"/>
          <w:szCs w:val="24"/>
        </w:rPr>
      </w:pPr>
      <w:r w:rsidRPr="0056379A">
        <w:rPr>
          <w:rFonts w:ascii="Times New Roman" w:hAnsi="Times New Roman" w:cs="Times New Roman"/>
          <w:b/>
          <w:sz w:val="24"/>
          <w:szCs w:val="24"/>
        </w:rPr>
        <w:t>«Русский родной язык»</w:t>
      </w:r>
    </w:p>
    <w:p w:rsidR="004239CF" w:rsidRPr="0056379A" w:rsidRDefault="004239CF" w:rsidP="004239CF">
      <w:pPr>
        <w:jc w:val="center"/>
        <w:rPr>
          <w:rFonts w:ascii="Times New Roman" w:hAnsi="Times New Roman" w:cs="Times New Roman"/>
          <w:b/>
          <w:sz w:val="24"/>
          <w:szCs w:val="24"/>
        </w:rPr>
      </w:pPr>
    </w:p>
    <w:p w:rsidR="004239CF" w:rsidRPr="0056379A" w:rsidRDefault="004239CF" w:rsidP="004239CF">
      <w:pPr>
        <w:jc w:val="both"/>
        <w:rPr>
          <w:rFonts w:ascii="Times New Roman" w:hAnsi="Times New Roman" w:cs="Times New Roman"/>
          <w:b/>
          <w:sz w:val="24"/>
          <w:szCs w:val="24"/>
        </w:rPr>
      </w:pPr>
      <w:r w:rsidRPr="0056379A">
        <w:rPr>
          <w:rFonts w:ascii="Times New Roman" w:hAnsi="Times New Roman" w:cs="Times New Roman"/>
          <w:b/>
          <w:sz w:val="24"/>
          <w:szCs w:val="24"/>
        </w:rPr>
        <w:t>Раздел 1. Русск</w:t>
      </w:r>
      <w:r w:rsidR="00691412" w:rsidRPr="0056379A">
        <w:rPr>
          <w:rFonts w:ascii="Times New Roman" w:hAnsi="Times New Roman" w:cs="Times New Roman"/>
          <w:b/>
          <w:sz w:val="24"/>
          <w:szCs w:val="24"/>
        </w:rPr>
        <w:t>ий язык: прошлое и настоящее (10</w:t>
      </w:r>
      <w:r w:rsidRPr="0056379A">
        <w:rPr>
          <w:rFonts w:ascii="Times New Roman" w:hAnsi="Times New Roman" w:cs="Times New Roman"/>
          <w:b/>
          <w:sz w:val="24"/>
          <w:szCs w:val="24"/>
        </w:rPr>
        <w:t xml:space="preserve"> часов)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Слова, связанные с особенностями мировосприятия и отношений  между людьми (например, правда – ложь, друг – недруг, брат – братство – побратим).</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ямщик, извозчик, коробейник, лавочник).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Слова, обозначающие предметы традиционной русской культуры: слова, называющие музыкальные инструменты (например, балалайка, гусли, гармонь).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lastRenderedPageBreak/>
        <w:t xml:space="preserve">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Названия старинных русских городов, сведения о происхождении этих названий.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4239CF" w:rsidRPr="0056379A" w:rsidRDefault="00BA085B" w:rsidP="004239CF">
      <w:pPr>
        <w:jc w:val="both"/>
        <w:rPr>
          <w:rFonts w:ascii="Times New Roman" w:hAnsi="Times New Roman" w:cs="Times New Roman"/>
          <w:b/>
          <w:sz w:val="24"/>
          <w:szCs w:val="24"/>
        </w:rPr>
      </w:pPr>
      <w:r w:rsidRPr="0056379A">
        <w:rPr>
          <w:rFonts w:ascii="Times New Roman" w:hAnsi="Times New Roman" w:cs="Times New Roman"/>
          <w:b/>
          <w:sz w:val="24"/>
          <w:szCs w:val="24"/>
        </w:rPr>
        <w:t>Раздел 2. Язык в действии (9</w:t>
      </w:r>
      <w:r w:rsidR="004239CF" w:rsidRPr="0056379A">
        <w:rPr>
          <w:rFonts w:ascii="Times New Roman" w:hAnsi="Times New Roman" w:cs="Times New Roman"/>
          <w:b/>
          <w:sz w:val="24"/>
          <w:szCs w:val="24"/>
        </w:rPr>
        <w:t xml:space="preserve"> часов)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Совершенствование навыков орфографического оформления текста. </w:t>
      </w:r>
    </w:p>
    <w:p w:rsidR="004239CF" w:rsidRPr="0056379A" w:rsidRDefault="004239CF" w:rsidP="004239CF">
      <w:pPr>
        <w:jc w:val="both"/>
        <w:rPr>
          <w:rFonts w:ascii="Times New Roman" w:hAnsi="Times New Roman" w:cs="Times New Roman"/>
          <w:b/>
          <w:sz w:val="24"/>
          <w:szCs w:val="24"/>
        </w:rPr>
      </w:pPr>
      <w:r w:rsidRPr="0056379A">
        <w:rPr>
          <w:rFonts w:ascii="Times New Roman" w:hAnsi="Times New Roman" w:cs="Times New Roman"/>
          <w:b/>
          <w:sz w:val="24"/>
          <w:szCs w:val="24"/>
        </w:rPr>
        <w:t>Раз</w:t>
      </w:r>
      <w:r w:rsidR="00BA085B" w:rsidRPr="0056379A">
        <w:rPr>
          <w:rFonts w:ascii="Times New Roman" w:hAnsi="Times New Roman" w:cs="Times New Roman"/>
          <w:b/>
          <w:sz w:val="24"/>
          <w:szCs w:val="24"/>
        </w:rPr>
        <w:t>дел 3. Секреты речи и текста (9</w:t>
      </w:r>
      <w:r w:rsidRPr="0056379A">
        <w:rPr>
          <w:rFonts w:ascii="Times New Roman" w:hAnsi="Times New Roman" w:cs="Times New Roman"/>
          <w:b/>
          <w:sz w:val="24"/>
          <w:szCs w:val="24"/>
        </w:rPr>
        <w:t xml:space="preserve"> часов)</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Особенности устного выступления.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4239CF" w:rsidRPr="0056379A" w:rsidRDefault="004239CF" w:rsidP="004239CF">
      <w:pPr>
        <w:jc w:val="both"/>
        <w:rPr>
          <w:rFonts w:ascii="Times New Roman" w:hAnsi="Times New Roman" w:cs="Times New Roman"/>
          <w:sz w:val="24"/>
          <w:szCs w:val="24"/>
        </w:rPr>
      </w:pPr>
      <w:r w:rsidRPr="0056379A">
        <w:rPr>
          <w:rFonts w:ascii="Times New Roman" w:hAnsi="Times New Roman" w:cs="Times New Roman"/>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4239CF">
      <w:pPr>
        <w:jc w:val="both"/>
        <w:rPr>
          <w:rFonts w:ascii="Times New Roman" w:hAnsi="Times New Roman" w:cs="Times New Roman"/>
          <w:sz w:val="24"/>
          <w:szCs w:val="24"/>
        </w:rPr>
      </w:pPr>
    </w:p>
    <w:p w:rsidR="004239CF" w:rsidRPr="0056379A" w:rsidRDefault="004239CF" w:rsidP="00F978FF">
      <w:pPr>
        <w:jc w:val="center"/>
        <w:rPr>
          <w:rFonts w:ascii="Times New Roman" w:hAnsi="Times New Roman" w:cs="Times New Roman"/>
          <w:b/>
          <w:sz w:val="24"/>
          <w:szCs w:val="24"/>
        </w:rPr>
      </w:pPr>
      <w:r w:rsidRPr="0056379A">
        <w:rPr>
          <w:rFonts w:ascii="Times New Roman" w:hAnsi="Times New Roman" w:cs="Times New Roman"/>
          <w:b/>
          <w:sz w:val="24"/>
          <w:szCs w:val="24"/>
        </w:rPr>
        <w:t>Приложение к рабочей программе по предмету «</w:t>
      </w:r>
      <w:r w:rsidR="007730C4" w:rsidRPr="0056379A">
        <w:rPr>
          <w:rFonts w:ascii="Times New Roman" w:hAnsi="Times New Roman" w:cs="Times New Roman"/>
          <w:b/>
          <w:sz w:val="24"/>
          <w:szCs w:val="24"/>
        </w:rPr>
        <w:t>Русский родной язык</w:t>
      </w:r>
      <w:r w:rsidRPr="0056379A">
        <w:rPr>
          <w:rFonts w:ascii="Times New Roman" w:hAnsi="Times New Roman" w:cs="Times New Roman"/>
          <w:b/>
          <w:sz w:val="24"/>
          <w:szCs w:val="24"/>
        </w:rPr>
        <w:t>» 3 класс</w:t>
      </w:r>
    </w:p>
    <w:p w:rsidR="004239CF" w:rsidRPr="0056379A" w:rsidRDefault="004239CF" w:rsidP="00F978FF">
      <w:pPr>
        <w:jc w:val="center"/>
        <w:rPr>
          <w:rFonts w:ascii="Times New Roman" w:hAnsi="Times New Roman" w:cs="Times New Roman"/>
          <w:b/>
          <w:sz w:val="24"/>
          <w:szCs w:val="24"/>
        </w:rPr>
      </w:pPr>
      <w:r w:rsidRPr="0056379A">
        <w:rPr>
          <w:rFonts w:ascii="Times New Roman" w:hAnsi="Times New Roman" w:cs="Times New Roman"/>
          <w:b/>
          <w:sz w:val="24"/>
          <w:szCs w:val="24"/>
        </w:rPr>
        <w:t>Календарно - тематическое планирование по предмету «</w:t>
      </w:r>
      <w:r w:rsidR="007730C4" w:rsidRPr="0056379A">
        <w:rPr>
          <w:rFonts w:ascii="Times New Roman" w:hAnsi="Times New Roman" w:cs="Times New Roman"/>
          <w:b/>
          <w:sz w:val="24"/>
          <w:szCs w:val="24"/>
        </w:rPr>
        <w:t>Русский родной язык</w:t>
      </w:r>
      <w:r w:rsidRPr="0056379A">
        <w:rPr>
          <w:rFonts w:ascii="Times New Roman" w:hAnsi="Times New Roman" w:cs="Times New Roman"/>
          <w:b/>
          <w:sz w:val="24"/>
          <w:szCs w:val="24"/>
        </w:rPr>
        <w:t>»</w:t>
      </w:r>
    </w:p>
    <w:p w:rsidR="004239CF" w:rsidRPr="0056379A" w:rsidRDefault="007730C4" w:rsidP="00F978FF">
      <w:pPr>
        <w:jc w:val="center"/>
        <w:rPr>
          <w:rFonts w:ascii="Times New Roman" w:hAnsi="Times New Roman" w:cs="Times New Roman"/>
          <w:b/>
          <w:sz w:val="24"/>
          <w:szCs w:val="24"/>
        </w:rPr>
      </w:pPr>
      <w:r w:rsidRPr="0056379A">
        <w:rPr>
          <w:rFonts w:ascii="Times New Roman" w:hAnsi="Times New Roman" w:cs="Times New Roman"/>
          <w:b/>
          <w:sz w:val="24"/>
          <w:szCs w:val="24"/>
        </w:rPr>
        <w:t>О.М. Александрова, Л.А. Вербицкая, С.И. Богданов и др.</w:t>
      </w:r>
      <w:r w:rsidR="004239CF" w:rsidRPr="0056379A">
        <w:rPr>
          <w:rFonts w:ascii="Times New Roman" w:hAnsi="Times New Roman" w:cs="Times New Roman"/>
          <w:b/>
          <w:sz w:val="24"/>
          <w:szCs w:val="24"/>
        </w:rPr>
        <w:t>. в 3 классе</w:t>
      </w:r>
    </w:p>
    <w:p w:rsidR="004239CF" w:rsidRPr="0056379A" w:rsidRDefault="00691412" w:rsidP="00F978FF">
      <w:pPr>
        <w:jc w:val="center"/>
        <w:rPr>
          <w:rFonts w:ascii="Times New Roman" w:hAnsi="Times New Roman" w:cs="Times New Roman"/>
          <w:b/>
          <w:sz w:val="24"/>
          <w:szCs w:val="24"/>
        </w:rPr>
      </w:pPr>
      <w:r w:rsidRPr="0056379A">
        <w:rPr>
          <w:rFonts w:ascii="Times New Roman" w:hAnsi="Times New Roman" w:cs="Times New Roman"/>
          <w:b/>
          <w:sz w:val="24"/>
          <w:szCs w:val="24"/>
        </w:rPr>
        <w:t>0,5 час в неделю - 17 часов</w:t>
      </w:r>
      <w:r w:rsidR="004239CF" w:rsidRPr="0056379A">
        <w:rPr>
          <w:rFonts w:ascii="Times New Roman" w:hAnsi="Times New Roman" w:cs="Times New Roman"/>
          <w:b/>
          <w:sz w:val="24"/>
          <w:szCs w:val="24"/>
        </w:rPr>
        <w:t xml:space="preserve"> в год</w:t>
      </w:r>
    </w:p>
    <w:p w:rsidR="007730C4" w:rsidRPr="0056379A" w:rsidRDefault="007730C4" w:rsidP="00F978FF">
      <w:pPr>
        <w:jc w:val="center"/>
        <w:rPr>
          <w:rFonts w:ascii="Times New Roman" w:hAnsi="Times New Roman" w:cs="Times New Roman"/>
          <w:b/>
          <w:sz w:val="24"/>
          <w:szCs w:val="24"/>
        </w:rPr>
      </w:pPr>
    </w:p>
    <w:p w:rsidR="007730C4" w:rsidRPr="0056379A" w:rsidRDefault="007730C4" w:rsidP="007730C4">
      <w:pPr>
        <w:rPr>
          <w:rFonts w:ascii="Times New Roman" w:hAnsi="Times New Roman" w:cs="Times New Roman"/>
          <w:b/>
          <w:sz w:val="24"/>
          <w:szCs w:val="24"/>
        </w:rPr>
      </w:pPr>
    </w:p>
    <w:tbl>
      <w:tblPr>
        <w:tblStyle w:val="a3"/>
        <w:tblW w:w="15882" w:type="dxa"/>
        <w:tblInd w:w="-601" w:type="dxa"/>
        <w:tblLayout w:type="fixed"/>
        <w:tblLook w:val="04A0"/>
      </w:tblPr>
      <w:tblGrid>
        <w:gridCol w:w="851"/>
        <w:gridCol w:w="421"/>
        <w:gridCol w:w="6"/>
        <w:gridCol w:w="6505"/>
        <w:gridCol w:w="7"/>
        <w:gridCol w:w="6"/>
        <w:gridCol w:w="5541"/>
        <w:gridCol w:w="20"/>
        <w:gridCol w:w="17"/>
        <w:gridCol w:w="1360"/>
        <w:gridCol w:w="1148"/>
      </w:tblGrid>
      <w:tr w:rsidR="00F978FF" w:rsidRPr="0056379A" w:rsidTr="00F978FF">
        <w:trPr>
          <w:gridAfter w:val="2"/>
          <w:wAfter w:w="2508" w:type="dxa"/>
        </w:trPr>
        <w:tc>
          <w:tcPr>
            <w:tcW w:w="851" w:type="dxa"/>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 xml:space="preserve">№ </w:t>
            </w:r>
          </w:p>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урока</w:t>
            </w: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Кол-во</w:t>
            </w:r>
          </w:p>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 xml:space="preserve">часов </w:t>
            </w:r>
          </w:p>
        </w:tc>
        <w:tc>
          <w:tcPr>
            <w:tcW w:w="6512" w:type="dxa"/>
            <w:gridSpan w:val="2"/>
          </w:tcPr>
          <w:p w:rsidR="00F978FF" w:rsidRPr="0056379A" w:rsidRDefault="00F978FF" w:rsidP="007730C4">
            <w:pPr>
              <w:jc w:val="center"/>
              <w:rPr>
                <w:rFonts w:ascii="Times New Roman" w:hAnsi="Times New Roman" w:cs="Times New Roman"/>
                <w:sz w:val="24"/>
                <w:szCs w:val="24"/>
              </w:rPr>
            </w:pPr>
            <w:r w:rsidRPr="0056379A">
              <w:rPr>
                <w:rFonts w:ascii="Times New Roman" w:hAnsi="Times New Roman" w:cs="Times New Roman"/>
                <w:sz w:val="24"/>
                <w:szCs w:val="24"/>
              </w:rPr>
              <w:t xml:space="preserve"> </w:t>
            </w:r>
          </w:p>
          <w:p w:rsidR="00427B9F" w:rsidRDefault="00427B9F" w:rsidP="007730C4">
            <w:pPr>
              <w:jc w:val="center"/>
              <w:rPr>
                <w:rFonts w:ascii="Times New Roman" w:hAnsi="Times New Roman" w:cs="Times New Roman"/>
                <w:sz w:val="24"/>
                <w:szCs w:val="24"/>
              </w:rPr>
            </w:pPr>
          </w:p>
          <w:p w:rsidR="00427B9F" w:rsidRDefault="00427B9F" w:rsidP="007730C4">
            <w:pPr>
              <w:jc w:val="center"/>
              <w:rPr>
                <w:rFonts w:ascii="Times New Roman" w:hAnsi="Times New Roman" w:cs="Times New Roman"/>
                <w:sz w:val="24"/>
                <w:szCs w:val="24"/>
              </w:rPr>
            </w:pPr>
          </w:p>
          <w:p w:rsidR="00427B9F" w:rsidRDefault="00427B9F" w:rsidP="007730C4">
            <w:pPr>
              <w:jc w:val="center"/>
              <w:rPr>
                <w:rFonts w:ascii="Times New Roman" w:hAnsi="Times New Roman" w:cs="Times New Roman"/>
                <w:sz w:val="24"/>
                <w:szCs w:val="24"/>
              </w:rPr>
            </w:pPr>
          </w:p>
          <w:p w:rsidR="00F978FF" w:rsidRPr="0056379A" w:rsidRDefault="00427B9F" w:rsidP="007730C4">
            <w:pPr>
              <w:jc w:val="center"/>
              <w:rPr>
                <w:rFonts w:ascii="Times New Roman" w:hAnsi="Times New Roman" w:cs="Times New Roman"/>
                <w:sz w:val="24"/>
                <w:szCs w:val="24"/>
              </w:rPr>
            </w:pPr>
            <w:r>
              <w:rPr>
                <w:rFonts w:ascii="Times New Roman" w:hAnsi="Times New Roman" w:cs="Times New Roman"/>
                <w:sz w:val="24"/>
                <w:szCs w:val="24"/>
              </w:rPr>
              <w:t>Тема урока</w:t>
            </w:r>
            <w:r w:rsidR="00F978FF" w:rsidRPr="0056379A">
              <w:rPr>
                <w:rFonts w:ascii="Times New Roman" w:hAnsi="Times New Roman" w:cs="Times New Roman"/>
                <w:sz w:val="24"/>
                <w:szCs w:val="24"/>
              </w:rPr>
              <w:tab/>
            </w:r>
          </w:p>
          <w:p w:rsidR="00F978FF" w:rsidRPr="0056379A" w:rsidRDefault="00F978FF" w:rsidP="00855712">
            <w:pPr>
              <w:jc w:val="center"/>
              <w:rPr>
                <w:rFonts w:ascii="Times New Roman" w:hAnsi="Times New Roman" w:cs="Times New Roman"/>
                <w:sz w:val="24"/>
                <w:szCs w:val="24"/>
              </w:rPr>
            </w:pPr>
          </w:p>
        </w:tc>
        <w:tc>
          <w:tcPr>
            <w:tcW w:w="5584" w:type="dxa"/>
            <w:gridSpan w:val="4"/>
          </w:tcPr>
          <w:p w:rsidR="00427B9F" w:rsidRDefault="00427B9F" w:rsidP="00855712">
            <w:pPr>
              <w:jc w:val="center"/>
              <w:rPr>
                <w:rFonts w:ascii="Times New Roman" w:hAnsi="Times New Roman" w:cs="Times New Roman"/>
                <w:sz w:val="24"/>
                <w:szCs w:val="24"/>
              </w:rPr>
            </w:pPr>
          </w:p>
          <w:p w:rsidR="00427B9F" w:rsidRDefault="00427B9F" w:rsidP="00855712">
            <w:pPr>
              <w:jc w:val="center"/>
              <w:rPr>
                <w:rFonts w:ascii="Times New Roman" w:hAnsi="Times New Roman" w:cs="Times New Roman"/>
                <w:sz w:val="24"/>
                <w:szCs w:val="24"/>
              </w:rPr>
            </w:pPr>
          </w:p>
          <w:p w:rsidR="00427B9F" w:rsidRDefault="00427B9F" w:rsidP="00855712">
            <w:pPr>
              <w:jc w:val="center"/>
              <w:rPr>
                <w:rFonts w:ascii="Times New Roman" w:hAnsi="Times New Roman" w:cs="Times New Roman"/>
                <w:sz w:val="24"/>
                <w:szCs w:val="24"/>
              </w:rPr>
            </w:pPr>
          </w:p>
          <w:p w:rsidR="00427B9F" w:rsidRDefault="00427B9F" w:rsidP="00855712">
            <w:pPr>
              <w:jc w:val="center"/>
              <w:rPr>
                <w:rFonts w:ascii="Times New Roman" w:hAnsi="Times New Roman" w:cs="Times New Roman"/>
                <w:sz w:val="24"/>
                <w:szCs w:val="24"/>
              </w:rPr>
            </w:pPr>
          </w:p>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Основное содержание</w:t>
            </w:r>
          </w:p>
        </w:tc>
      </w:tr>
      <w:tr w:rsidR="00F978FF" w:rsidRPr="0056379A" w:rsidTr="00F978FF">
        <w:trPr>
          <w:gridAfter w:val="2"/>
          <w:wAfter w:w="2508" w:type="dxa"/>
          <w:trHeight w:val="1356"/>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Где путь прямой, там не езди по кривой</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56379A">
              <w:rPr>
                <w:rFonts w:ascii="Times New Roman" w:hAnsi="Times New Roman" w:cs="Times New Roman"/>
                <w:i/>
                <w:sz w:val="24"/>
                <w:szCs w:val="24"/>
              </w:rPr>
              <w:t>правда – ложь, друг – недруг, брат – братство – побратим).</w:t>
            </w:r>
          </w:p>
        </w:tc>
      </w:tr>
      <w:tr w:rsidR="00F978FF" w:rsidRPr="0056379A" w:rsidTr="00F978FF">
        <w:trPr>
          <w:gridAfter w:val="2"/>
          <w:wAfter w:w="2508" w:type="dxa"/>
          <w:trHeight w:val="1589"/>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связанные с особенностями мировосприятия и отношений  между людьми</w:t>
            </w:r>
          </w:p>
        </w:tc>
        <w:tc>
          <w:tcPr>
            <w:tcW w:w="5584" w:type="dxa"/>
            <w:gridSpan w:val="4"/>
          </w:tcPr>
          <w:p w:rsidR="00F978FF" w:rsidRPr="0056379A" w:rsidRDefault="00F978FF" w:rsidP="00855712">
            <w:pPr>
              <w:rPr>
                <w:rFonts w:ascii="Times New Roman" w:hAnsi="Times New Roman" w:cs="Times New Roman"/>
                <w:i/>
                <w:sz w:val="24"/>
                <w:szCs w:val="24"/>
              </w:rPr>
            </w:pPr>
            <w:r w:rsidRPr="0056379A">
              <w:rPr>
                <w:rFonts w:ascii="Times New Roman" w:hAnsi="Times New Roman" w:cs="Times New Roman"/>
                <w:sz w:val="24"/>
                <w:szCs w:val="24"/>
              </w:rPr>
              <w:t>Слова, связанные с особенностями мировосприятия и отношений  между людьми (например</w:t>
            </w:r>
            <w:r w:rsidRPr="0056379A">
              <w:rPr>
                <w:rFonts w:ascii="Times New Roman" w:hAnsi="Times New Roman" w:cs="Times New Roman"/>
                <w:i/>
                <w:sz w:val="24"/>
                <w:szCs w:val="24"/>
              </w:rPr>
              <w:t>, правда – ложь, друг – недруг, брат – братство – побратим).</w:t>
            </w:r>
          </w:p>
          <w:p w:rsidR="00F978FF" w:rsidRPr="0056379A" w:rsidRDefault="00F978FF" w:rsidP="00855712">
            <w:pPr>
              <w:rPr>
                <w:rFonts w:ascii="Times New Roman" w:hAnsi="Times New Roman" w:cs="Times New Roman"/>
                <w:sz w:val="24"/>
                <w:szCs w:val="24"/>
              </w:rPr>
            </w:pPr>
          </w:p>
        </w:tc>
      </w:tr>
      <w:tr w:rsidR="00F978FF" w:rsidRPr="0056379A" w:rsidTr="00F978FF">
        <w:trPr>
          <w:gridAfter w:val="2"/>
          <w:wAfter w:w="2508" w:type="dxa"/>
          <w:trHeight w:val="625"/>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Кто друг прямой, тот брат родной</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Слова, связанные с особенностями мировосприятия и отношений  между людьми (например, </w:t>
            </w:r>
            <w:r w:rsidRPr="0056379A">
              <w:rPr>
                <w:rFonts w:ascii="Times New Roman" w:hAnsi="Times New Roman" w:cs="Times New Roman"/>
                <w:i/>
                <w:sz w:val="24"/>
                <w:szCs w:val="24"/>
              </w:rPr>
              <w:t xml:space="preserve">правда – ложь, друг – недруг, брат – братство – </w:t>
            </w:r>
            <w:r w:rsidRPr="0056379A">
              <w:rPr>
                <w:rFonts w:ascii="Times New Roman" w:hAnsi="Times New Roman" w:cs="Times New Roman"/>
                <w:i/>
                <w:sz w:val="24"/>
                <w:szCs w:val="24"/>
              </w:rPr>
              <w:lastRenderedPageBreak/>
              <w:t>побратим).</w:t>
            </w:r>
          </w:p>
        </w:tc>
      </w:tr>
      <w:tr w:rsidR="00F978FF" w:rsidRPr="0056379A" w:rsidTr="00F978FF">
        <w:trPr>
          <w:gridAfter w:val="2"/>
          <w:wAfter w:w="2508" w:type="dxa"/>
          <w:trHeight w:val="931"/>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F978FF" w:rsidRPr="0056379A" w:rsidRDefault="00F978FF" w:rsidP="00855712">
            <w:pPr>
              <w:rPr>
                <w:rFonts w:ascii="Times New Roman" w:hAnsi="Times New Roman" w:cs="Times New Roman"/>
                <w:sz w:val="24"/>
                <w:szCs w:val="24"/>
              </w:rPr>
            </w:pPr>
          </w:p>
          <w:p w:rsidR="00F978FF" w:rsidRPr="0056379A" w:rsidRDefault="00F978FF" w:rsidP="00855712">
            <w:pPr>
              <w:rPr>
                <w:rFonts w:ascii="Times New Roman" w:hAnsi="Times New Roman" w:cs="Times New Roman"/>
                <w:sz w:val="24"/>
                <w:szCs w:val="24"/>
              </w:rPr>
            </w:pPr>
          </w:p>
        </w:tc>
      </w:tr>
      <w:tr w:rsidR="00F978FF" w:rsidRPr="0056379A" w:rsidTr="00F978FF">
        <w:trPr>
          <w:gridAfter w:val="2"/>
          <w:wAfter w:w="2508" w:type="dxa"/>
          <w:trHeight w:val="1155"/>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Ветер без крыльев летает</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F978FF" w:rsidRPr="0056379A" w:rsidRDefault="00F978FF" w:rsidP="00855712">
            <w:pPr>
              <w:rPr>
                <w:rFonts w:ascii="Times New Roman" w:hAnsi="Times New Roman" w:cs="Times New Roman"/>
                <w:sz w:val="24"/>
                <w:szCs w:val="24"/>
              </w:rPr>
            </w:pPr>
          </w:p>
        </w:tc>
      </w:tr>
      <w:tr w:rsidR="00F978FF" w:rsidRPr="0056379A" w:rsidTr="00F978FF">
        <w:trPr>
          <w:gridAfter w:val="2"/>
          <w:wAfter w:w="2508" w:type="dxa"/>
          <w:trHeight w:val="1172"/>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Какой лес без чудес</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F978FF" w:rsidRPr="0056379A" w:rsidRDefault="00F978FF" w:rsidP="00855712">
            <w:pPr>
              <w:rPr>
                <w:rFonts w:ascii="Times New Roman" w:hAnsi="Times New Roman" w:cs="Times New Roman"/>
                <w:sz w:val="24"/>
                <w:szCs w:val="24"/>
              </w:rPr>
            </w:pPr>
          </w:p>
        </w:tc>
      </w:tr>
      <w:tr w:rsidR="00F978FF" w:rsidRPr="0056379A" w:rsidTr="00F978FF">
        <w:trPr>
          <w:gridAfter w:val="2"/>
          <w:wAfter w:w="2508" w:type="dxa"/>
          <w:trHeight w:val="77"/>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BA085B">
            <w:pPr>
              <w:rPr>
                <w:rFonts w:ascii="Times New Roman" w:hAnsi="Times New Roman" w:cs="Times New Roman"/>
                <w:sz w:val="24"/>
                <w:szCs w:val="24"/>
              </w:rPr>
            </w:pPr>
            <w:r w:rsidRPr="0056379A">
              <w:rPr>
                <w:rFonts w:ascii="Times New Roman" w:hAnsi="Times New Roman" w:cs="Times New Roman"/>
                <w:sz w:val="24"/>
                <w:szCs w:val="24"/>
              </w:rPr>
              <w:t>Слова, называющие растения</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Слова, называющие природные явления и растения (например, образные названия ветра, дождя, снега; названия растений).</w:t>
            </w:r>
          </w:p>
          <w:p w:rsidR="00F978FF" w:rsidRPr="0056379A" w:rsidRDefault="00F978FF" w:rsidP="00855712">
            <w:pPr>
              <w:rPr>
                <w:rFonts w:ascii="Times New Roman" w:hAnsi="Times New Roman" w:cs="Times New Roman"/>
                <w:sz w:val="24"/>
                <w:szCs w:val="24"/>
              </w:rPr>
            </w:pPr>
          </w:p>
        </w:tc>
      </w:tr>
      <w:tr w:rsidR="00F978FF" w:rsidRPr="0056379A" w:rsidTr="00F978FF">
        <w:trPr>
          <w:gridAfter w:val="2"/>
          <w:wAfter w:w="2508" w:type="dxa"/>
          <w:trHeight w:val="548"/>
        </w:trPr>
        <w:tc>
          <w:tcPr>
            <w:tcW w:w="851" w:type="dxa"/>
          </w:tcPr>
          <w:p w:rsidR="00F978FF" w:rsidRPr="00F978FF" w:rsidRDefault="00F978FF" w:rsidP="00F978FF">
            <w:pPr>
              <w:pStyle w:val="a8"/>
              <w:numPr>
                <w:ilvl w:val="0"/>
                <w:numId w:val="4"/>
              </w:numP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Дело мастера боится </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56379A">
              <w:rPr>
                <w:rFonts w:ascii="Times New Roman" w:hAnsi="Times New Roman" w:cs="Times New Roman"/>
                <w:i/>
                <w:sz w:val="24"/>
                <w:szCs w:val="24"/>
              </w:rPr>
              <w:t>ямщик, извозчик, коробейник, лавочник</w:t>
            </w:r>
            <w:r w:rsidRPr="0056379A">
              <w:rPr>
                <w:rFonts w:ascii="Times New Roman" w:hAnsi="Times New Roman" w:cs="Times New Roman"/>
                <w:sz w:val="24"/>
                <w:szCs w:val="24"/>
              </w:rPr>
              <w:t>).</w:t>
            </w:r>
          </w:p>
        </w:tc>
      </w:tr>
      <w:tr w:rsidR="00F978FF" w:rsidRPr="0056379A" w:rsidTr="00F978FF">
        <w:trPr>
          <w:gridAfter w:val="2"/>
          <w:wAfter w:w="2508" w:type="dxa"/>
          <w:trHeight w:val="538"/>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Что ни город, то норов</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Названия старинных русских городов, сведения о происхождении этих названий.</w:t>
            </w:r>
          </w:p>
        </w:tc>
      </w:tr>
      <w:tr w:rsidR="00F978FF" w:rsidRPr="0056379A" w:rsidTr="00F978FF">
        <w:trPr>
          <w:gridAfter w:val="2"/>
          <w:wAfter w:w="2508" w:type="dxa"/>
          <w:trHeight w:val="844"/>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У земли ясно солнце, у человека - слово</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Русские традиционные сказочные образы, эпитеты и сравнения (например, </w:t>
            </w:r>
            <w:r w:rsidRPr="0056379A">
              <w:rPr>
                <w:rFonts w:ascii="Times New Roman" w:hAnsi="Times New Roman" w:cs="Times New Roman"/>
                <w:i/>
                <w:sz w:val="24"/>
                <w:szCs w:val="24"/>
              </w:rPr>
              <w:t>Снегурочка, дубрава, сокол, соловей, зорька, солнце</w:t>
            </w:r>
            <w:r w:rsidRPr="0056379A">
              <w:rPr>
                <w:rFonts w:ascii="Times New Roman" w:hAnsi="Times New Roman" w:cs="Times New Roman"/>
                <w:sz w:val="24"/>
                <w:szCs w:val="24"/>
              </w:rPr>
              <w:t xml:space="preserve"> и т. п.): уточнение значений, наблюдение за использованием в произведениях фольклора и художественной литературы.  </w:t>
            </w:r>
          </w:p>
        </w:tc>
      </w:tr>
      <w:tr w:rsidR="00F978FF" w:rsidRPr="0056379A" w:rsidTr="00F978FF">
        <w:trPr>
          <w:gridAfter w:val="2"/>
          <w:wAfter w:w="2508" w:type="dxa"/>
          <w:trHeight w:val="615"/>
        </w:trPr>
        <w:tc>
          <w:tcPr>
            <w:tcW w:w="851" w:type="dxa"/>
          </w:tcPr>
          <w:p w:rsidR="00F978FF" w:rsidRPr="00F978FF" w:rsidRDefault="00F978FF" w:rsidP="00F978FF">
            <w:pPr>
              <w:pStyle w:val="a8"/>
              <w:numPr>
                <w:ilvl w:val="0"/>
                <w:numId w:val="4"/>
              </w:numPr>
              <w:rPr>
                <w:rFonts w:ascii="Times New Roman" w:hAnsi="Times New Roman" w:cs="Times New Roman"/>
                <w:sz w:val="24"/>
                <w:szCs w:val="24"/>
              </w:rPr>
            </w:pPr>
          </w:p>
        </w:tc>
        <w:tc>
          <w:tcPr>
            <w:tcW w:w="421" w:type="dxa"/>
          </w:tcPr>
          <w:p w:rsidR="00F978FF" w:rsidRPr="0056379A" w:rsidRDefault="00F978FF" w:rsidP="004A70F5">
            <w:pPr>
              <w:rPr>
                <w:rFonts w:ascii="Times New Roman" w:hAnsi="Times New Roman" w:cs="Times New Roman"/>
                <w:sz w:val="24"/>
                <w:szCs w:val="24"/>
              </w:rPr>
            </w:pPr>
            <w:r w:rsidRPr="0056379A">
              <w:rPr>
                <w:rFonts w:ascii="Times New Roman" w:hAnsi="Times New Roman" w:cs="Times New Roman"/>
                <w:sz w:val="24"/>
                <w:szCs w:val="24"/>
              </w:rPr>
              <w:t>1</w:t>
            </w:r>
          </w:p>
        </w:tc>
        <w:tc>
          <w:tcPr>
            <w:tcW w:w="6511" w:type="dxa"/>
            <w:gridSpan w:val="2"/>
          </w:tcPr>
          <w:p w:rsidR="00F978FF" w:rsidRPr="0056379A" w:rsidRDefault="00F978FF" w:rsidP="004A70F5">
            <w:pPr>
              <w:rPr>
                <w:rFonts w:ascii="Times New Roman" w:hAnsi="Times New Roman" w:cs="Times New Roman"/>
                <w:sz w:val="24"/>
                <w:szCs w:val="24"/>
              </w:rPr>
            </w:pPr>
            <w:r w:rsidRPr="0056379A">
              <w:rPr>
                <w:rFonts w:ascii="Times New Roman" w:hAnsi="Times New Roman" w:cs="Times New Roman"/>
                <w:sz w:val="24"/>
                <w:szCs w:val="24"/>
              </w:rPr>
              <w:t>Для чего нужны суффиксы</w:t>
            </w:r>
          </w:p>
        </w:tc>
        <w:tc>
          <w:tcPr>
            <w:tcW w:w="5591" w:type="dxa"/>
            <w:gridSpan w:val="5"/>
          </w:tcPr>
          <w:p w:rsidR="00F978FF" w:rsidRPr="0056379A" w:rsidRDefault="00F978FF" w:rsidP="004A70F5">
            <w:pPr>
              <w:rPr>
                <w:rFonts w:ascii="Times New Roman" w:hAnsi="Times New Roman" w:cs="Times New Roman"/>
                <w:sz w:val="24"/>
                <w:szCs w:val="24"/>
              </w:rPr>
            </w:pPr>
            <w:r w:rsidRPr="0056379A">
              <w:rPr>
                <w:rFonts w:ascii="Times New Roman" w:hAnsi="Times New Roman" w:cs="Times New Roman"/>
                <w:sz w:val="24"/>
                <w:szCs w:val="24"/>
              </w:rPr>
              <w:t xml:space="preserve">Как правильно произносить слова (пропедевтическая работа по предупреждению </w:t>
            </w:r>
            <w:r w:rsidRPr="0056379A">
              <w:rPr>
                <w:rFonts w:ascii="Times New Roman" w:hAnsi="Times New Roman" w:cs="Times New Roman"/>
                <w:sz w:val="24"/>
                <w:szCs w:val="24"/>
              </w:rPr>
              <w:lastRenderedPageBreak/>
              <w:t>ошибок в произношении слов в речи).</w:t>
            </w:r>
          </w:p>
          <w:p w:rsidR="00F978FF" w:rsidRPr="0056379A" w:rsidRDefault="00F978FF" w:rsidP="004A70F5">
            <w:pPr>
              <w:rPr>
                <w:rFonts w:ascii="Times New Roman" w:hAnsi="Times New Roman" w:cs="Times New Roman"/>
                <w:sz w:val="24"/>
                <w:szCs w:val="24"/>
              </w:rPr>
            </w:pPr>
            <w:r w:rsidRPr="0056379A">
              <w:rPr>
                <w:rFonts w:ascii="Times New Roman" w:hAnsi="Times New Roman"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56379A">
              <w:rPr>
                <w:rFonts w:ascii="Times New Roman" w:hAnsi="Times New Roman" w:cs="Times New Roman"/>
                <w:i/>
                <w:sz w:val="24"/>
                <w:szCs w:val="24"/>
              </w:rPr>
              <w:t>книга, книжка, книжечка, книжица, книжонка, книжища; заяц, зайчик, зайчонок, зайчишка, заинька и т.</w:t>
            </w:r>
            <w:r w:rsidRPr="0056379A">
              <w:rPr>
                <w:rFonts w:ascii="Times New Roman" w:hAnsi="Times New Roman" w:cs="Times New Roman"/>
                <w:sz w:val="24"/>
                <w:szCs w:val="24"/>
              </w:rPr>
              <w:t xml:space="preserve"> п.) (на практическом уровне).</w:t>
            </w:r>
          </w:p>
        </w:tc>
      </w:tr>
      <w:tr w:rsidR="00F978FF" w:rsidRPr="0056379A" w:rsidTr="00F978FF">
        <w:trPr>
          <w:gridAfter w:val="2"/>
          <w:wAfter w:w="2508" w:type="dxa"/>
          <w:trHeight w:val="2391"/>
        </w:trPr>
        <w:tc>
          <w:tcPr>
            <w:tcW w:w="851" w:type="dxa"/>
          </w:tcPr>
          <w:p w:rsidR="00F978FF" w:rsidRPr="00F978FF" w:rsidRDefault="00F978FF" w:rsidP="00F978FF">
            <w:pPr>
              <w:pStyle w:val="a8"/>
              <w:numPr>
                <w:ilvl w:val="0"/>
                <w:numId w:val="4"/>
              </w:numPr>
              <w:rPr>
                <w:rFonts w:ascii="Times New Roman" w:hAnsi="Times New Roman" w:cs="Times New Roman"/>
                <w:sz w:val="24"/>
                <w:szCs w:val="24"/>
              </w:rPr>
            </w:pPr>
          </w:p>
        </w:tc>
        <w:tc>
          <w:tcPr>
            <w:tcW w:w="421" w:type="dxa"/>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1</w:t>
            </w:r>
          </w:p>
        </w:tc>
        <w:tc>
          <w:tcPr>
            <w:tcW w:w="6518" w:type="dxa"/>
            <w:gridSpan w:val="3"/>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Какие особенности рода имен существительных есть в русском языке?</w:t>
            </w:r>
          </w:p>
        </w:tc>
        <w:tc>
          <w:tcPr>
            <w:tcW w:w="558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w:t>
            </w:r>
          </w:p>
        </w:tc>
      </w:tr>
      <w:tr w:rsidR="00F978FF" w:rsidRPr="0056379A" w:rsidTr="00F978FF">
        <w:trPr>
          <w:gridAfter w:val="3"/>
          <w:wAfter w:w="2525" w:type="dxa"/>
          <w:trHeight w:val="837"/>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p w:rsidR="00F978FF" w:rsidRPr="0056379A" w:rsidRDefault="00F978FF" w:rsidP="00855712">
            <w:pPr>
              <w:jc w:val="center"/>
              <w:rPr>
                <w:rFonts w:ascii="Times New Roman" w:hAnsi="Times New Roman" w:cs="Times New Roman"/>
                <w:sz w:val="24"/>
                <w:szCs w:val="24"/>
              </w:rPr>
            </w:pPr>
          </w:p>
          <w:p w:rsidR="00F978FF" w:rsidRPr="0056379A" w:rsidRDefault="00F978FF" w:rsidP="00855712">
            <w:pPr>
              <w:jc w:val="center"/>
              <w:rPr>
                <w:rFonts w:ascii="Times New Roman" w:hAnsi="Times New Roman" w:cs="Times New Roman"/>
                <w:sz w:val="24"/>
                <w:szCs w:val="24"/>
              </w:rPr>
            </w:pP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Как изменяются имена существительные во множественном числе?</w:t>
            </w:r>
          </w:p>
        </w:tc>
        <w:tc>
          <w:tcPr>
            <w:tcW w:w="5567" w:type="dxa"/>
            <w:gridSpan w:val="3"/>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Словоизменение отдельных форм множественного числа имен существительных (например, родительный падеж множественного числа слов) (на практическом уровне).</w:t>
            </w:r>
          </w:p>
        </w:tc>
      </w:tr>
      <w:tr w:rsidR="00F978FF" w:rsidRPr="0056379A" w:rsidTr="00F978FF">
        <w:trPr>
          <w:gridAfter w:val="3"/>
          <w:wAfter w:w="2525" w:type="dxa"/>
          <w:trHeight w:val="986"/>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Зачем в русском языке такие разные предлоги?</w:t>
            </w:r>
          </w:p>
        </w:tc>
        <w:tc>
          <w:tcPr>
            <w:tcW w:w="5567" w:type="dxa"/>
            <w:gridSpan w:val="3"/>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w:t>
            </w:r>
          </w:p>
        </w:tc>
      </w:tr>
      <w:tr w:rsidR="00F978FF" w:rsidRPr="0056379A" w:rsidTr="00F978FF">
        <w:trPr>
          <w:gridAfter w:val="3"/>
          <w:wAfter w:w="2525" w:type="dxa"/>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7" w:type="dxa"/>
            <w:gridSpan w:val="2"/>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2" w:type="dxa"/>
            <w:gridSpan w:val="2"/>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Создаем тексты-рассуждения</w:t>
            </w:r>
          </w:p>
        </w:tc>
        <w:tc>
          <w:tcPr>
            <w:tcW w:w="5567" w:type="dxa"/>
            <w:gridSpan w:val="3"/>
          </w:tcPr>
          <w:p w:rsidR="00F978FF" w:rsidRPr="0056379A" w:rsidRDefault="00F978FF" w:rsidP="00AA67F8">
            <w:pPr>
              <w:rPr>
                <w:rFonts w:ascii="Times New Roman" w:hAnsi="Times New Roman" w:cs="Times New Roman"/>
                <w:sz w:val="24"/>
                <w:szCs w:val="24"/>
              </w:rPr>
            </w:pPr>
            <w:r w:rsidRPr="0056379A">
              <w:rPr>
                <w:rFonts w:ascii="Times New Roman" w:hAnsi="Times New Roman" w:cs="Times New Roman"/>
                <w:sz w:val="24"/>
                <w:szCs w:val="24"/>
              </w:rPr>
              <w:t xml:space="preserve">Особенности устного выступления. </w:t>
            </w:r>
          </w:p>
          <w:p w:rsidR="00F978FF" w:rsidRPr="0056379A" w:rsidRDefault="00F978FF" w:rsidP="00AA67F8">
            <w:pPr>
              <w:rPr>
                <w:rFonts w:ascii="Times New Roman" w:hAnsi="Times New Roman" w:cs="Times New Roman"/>
                <w:sz w:val="24"/>
                <w:szCs w:val="24"/>
              </w:rPr>
            </w:pPr>
            <w:r w:rsidRPr="0056379A">
              <w:rPr>
                <w:rFonts w:ascii="Times New Roman" w:hAnsi="Times New Roman" w:cs="Times New Roman"/>
                <w:sz w:val="24"/>
                <w:szCs w:val="24"/>
              </w:rPr>
              <w:t>Создание текстов-рассуждений с использованием различных способов аргументации (в рамках изученного).</w:t>
            </w:r>
          </w:p>
        </w:tc>
      </w:tr>
      <w:tr w:rsidR="00F978FF" w:rsidRPr="0056379A" w:rsidTr="00F978FF">
        <w:trPr>
          <w:gridAfter w:val="3"/>
          <w:wAfter w:w="2525" w:type="dxa"/>
          <w:trHeight w:val="526"/>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1" w:type="dxa"/>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11" w:type="dxa"/>
            <w:gridSpan w:val="2"/>
          </w:tcPr>
          <w:p w:rsidR="00F978FF" w:rsidRPr="0056379A" w:rsidRDefault="00F978FF" w:rsidP="00AA67F8">
            <w:pPr>
              <w:rPr>
                <w:rFonts w:ascii="Times New Roman" w:hAnsi="Times New Roman" w:cs="Times New Roman"/>
                <w:sz w:val="24"/>
                <w:szCs w:val="24"/>
              </w:rPr>
            </w:pPr>
            <w:r w:rsidRPr="0056379A">
              <w:rPr>
                <w:rFonts w:ascii="Times New Roman" w:hAnsi="Times New Roman" w:cs="Times New Roman"/>
                <w:sz w:val="24"/>
                <w:szCs w:val="24"/>
              </w:rPr>
              <w:t>Учимся редактировать тексты</w:t>
            </w:r>
          </w:p>
        </w:tc>
        <w:tc>
          <w:tcPr>
            <w:tcW w:w="5574" w:type="dxa"/>
            <w:gridSpan w:val="4"/>
          </w:tcPr>
          <w:p w:rsidR="00F978FF" w:rsidRPr="0056379A" w:rsidRDefault="00F978FF" w:rsidP="00AA67F8">
            <w:pPr>
              <w:rPr>
                <w:rFonts w:ascii="Times New Roman" w:hAnsi="Times New Roman" w:cs="Times New Roman"/>
                <w:sz w:val="24"/>
                <w:szCs w:val="24"/>
              </w:rPr>
            </w:pPr>
            <w:r w:rsidRPr="0056379A">
              <w:rPr>
                <w:rFonts w:ascii="Times New Roman" w:hAnsi="Times New Roman"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tc>
      </w:tr>
      <w:tr w:rsidR="00F978FF" w:rsidRPr="0056379A" w:rsidTr="00F978FF">
        <w:trPr>
          <w:gridAfter w:val="4"/>
          <w:wAfter w:w="2545" w:type="dxa"/>
          <w:trHeight w:val="536"/>
        </w:trPr>
        <w:tc>
          <w:tcPr>
            <w:tcW w:w="851" w:type="dxa"/>
          </w:tcPr>
          <w:p w:rsidR="00F978FF" w:rsidRPr="00F978FF" w:rsidRDefault="00F978FF" w:rsidP="00F978FF">
            <w:pPr>
              <w:pStyle w:val="a8"/>
              <w:numPr>
                <w:ilvl w:val="0"/>
                <w:numId w:val="4"/>
              </w:numPr>
              <w:jc w:val="center"/>
              <w:rPr>
                <w:rFonts w:ascii="Times New Roman" w:hAnsi="Times New Roman" w:cs="Times New Roman"/>
                <w:sz w:val="24"/>
                <w:szCs w:val="24"/>
              </w:rPr>
            </w:pPr>
          </w:p>
        </w:tc>
        <w:tc>
          <w:tcPr>
            <w:tcW w:w="421" w:type="dxa"/>
          </w:tcPr>
          <w:p w:rsidR="00F978FF" w:rsidRPr="0056379A" w:rsidRDefault="00F978FF" w:rsidP="00855712">
            <w:pPr>
              <w:jc w:val="center"/>
              <w:rPr>
                <w:rFonts w:ascii="Times New Roman" w:hAnsi="Times New Roman" w:cs="Times New Roman"/>
                <w:sz w:val="24"/>
                <w:szCs w:val="24"/>
              </w:rPr>
            </w:pPr>
            <w:r w:rsidRPr="0056379A">
              <w:rPr>
                <w:rFonts w:ascii="Times New Roman" w:hAnsi="Times New Roman" w:cs="Times New Roman"/>
                <w:sz w:val="24"/>
                <w:szCs w:val="24"/>
              </w:rPr>
              <w:t>1</w:t>
            </w:r>
          </w:p>
        </w:tc>
        <w:tc>
          <w:tcPr>
            <w:tcW w:w="6524" w:type="dxa"/>
            <w:gridSpan w:val="4"/>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Создаем тексты-повествования</w:t>
            </w:r>
          </w:p>
        </w:tc>
        <w:tc>
          <w:tcPr>
            <w:tcW w:w="5541" w:type="dxa"/>
          </w:tcPr>
          <w:p w:rsidR="00F978FF" w:rsidRPr="0056379A" w:rsidRDefault="00F978FF" w:rsidP="00855712">
            <w:pPr>
              <w:rPr>
                <w:rFonts w:ascii="Times New Roman" w:hAnsi="Times New Roman" w:cs="Times New Roman"/>
                <w:sz w:val="24"/>
                <w:szCs w:val="24"/>
              </w:rPr>
            </w:pPr>
            <w:r w:rsidRPr="0056379A">
              <w:rPr>
                <w:rFonts w:ascii="Times New Roman" w:hAnsi="Times New Roman" w:cs="Times New Roman"/>
                <w:sz w:val="24"/>
                <w:szCs w:val="24"/>
              </w:rPr>
              <w:t xml:space="preserve">Создание текстов-повествований: о путешествии по городам; об участии в мастер-классах, </w:t>
            </w:r>
            <w:r w:rsidRPr="0056379A">
              <w:rPr>
                <w:rFonts w:ascii="Times New Roman" w:hAnsi="Times New Roman" w:cs="Times New Roman"/>
                <w:sz w:val="24"/>
                <w:szCs w:val="24"/>
              </w:rPr>
              <w:lastRenderedPageBreak/>
              <w:t>связанных с народными промыслами.</w:t>
            </w:r>
          </w:p>
        </w:tc>
      </w:tr>
      <w:tr w:rsidR="00F978FF" w:rsidRPr="0056379A" w:rsidTr="00F978FF">
        <w:trPr>
          <w:gridBefore w:val="10"/>
          <w:wBefore w:w="14734" w:type="dxa"/>
        </w:trPr>
        <w:tc>
          <w:tcPr>
            <w:tcW w:w="1148" w:type="dxa"/>
            <w:tcBorders>
              <w:left w:val="nil"/>
              <w:right w:val="nil"/>
            </w:tcBorders>
          </w:tcPr>
          <w:p w:rsidR="00F978FF" w:rsidRPr="0056379A" w:rsidRDefault="00F978FF" w:rsidP="00855712">
            <w:pPr>
              <w:jc w:val="center"/>
              <w:rPr>
                <w:rFonts w:ascii="Times New Roman" w:hAnsi="Times New Roman" w:cs="Times New Roman"/>
                <w:sz w:val="24"/>
                <w:szCs w:val="24"/>
              </w:rPr>
            </w:pPr>
          </w:p>
        </w:tc>
      </w:tr>
    </w:tbl>
    <w:p w:rsidR="00BA085B" w:rsidRPr="0056379A" w:rsidRDefault="00BA085B" w:rsidP="00427B9F">
      <w:pPr>
        <w:rPr>
          <w:rFonts w:ascii="Times New Roman" w:eastAsia="Times New Roman" w:hAnsi="Times New Roman" w:cs="Times New Roman"/>
          <w:color w:val="000000"/>
          <w:sz w:val="24"/>
          <w:szCs w:val="24"/>
          <w:lang w:eastAsia="ru-RU"/>
        </w:rPr>
      </w:pPr>
    </w:p>
    <w:sectPr w:rsidR="00BA085B" w:rsidRPr="0056379A" w:rsidSect="0056379A">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8FA" w:rsidRDefault="00F528FA" w:rsidP="00BA085B">
      <w:r>
        <w:separator/>
      </w:r>
    </w:p>
  </w:endnote>
  <w:endnote w:type="continuationSeparator" w:id="1">
    <w:p w:rsidR="00F528FA" w:rsidRDefault="00F528FA" w:rsidP="00BA085B">
      <w:r>
        <w:continuationSeparator/>
      </w:r>
    </w:p>
  </w:endnote>
</w:endnotes>
</file>

<file path=word/fontTable.xml><?xml version="1.0" encoding="utf-8"?>
<w:fonts xmlns:r="http://schemas.openxmlformats.org/officeDocument/2006/relationships" xmlns:w="http://schemas.openxmlformats.org/wordprocessingml/2006/main">
  <w:font w:name="TimesNewRomanPSMT">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8FA" w:rsidRDefault="00F528FA" w:rsidP="00BA085B">
      <w:r>
        <w:separator/>
      </w:r>
    </w:p>
  </w:footnote>
  <w:footnote w:type="continuationSeparator" w:id="1">
    <w:p w:rsidR="00F528FA" w:rsidRDefault="00F528FA" w:rsidP="00BA08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589D"/>
    <w:multiLevelType w:val="hybridMultilevel"/>
    <w:tmpl w:val="9D6E2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15AC3"/>
    <w:multiLevelType w:val="hybridMultilevel"/>
    <w:tmpl w:val="EC1A6A48"/>
    <w:lvl w:ilvl="0" w:tplc="DB6C4134">
      <w:start w:val="1"/>
      <w:numFmt w:val="decimal"/>
      <w:lvlText w:val="%1."/>
      <w:lvlJc w:val="left"/>
      <w:pPr>
        <w:ind w:left="1699" w:hanging="990"/>
      </w:pPr>
      <w:rPr>
        <w:rFonts w:ascii="TimesNewRomanPSMT" w:hAnsi="TimesNewRomanPSMT"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061B21"/>
    <w:multiLevelType w:val="hybridMultilevel"/>
    <w:tmpl w:val="D534E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5E5A24"/>
    <w:multiLevelType w:val="hybridMultilevel"/>
    <w:tmpl w:val="C0504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9121E"/>
    <w:rsid w:val="0000185D"/>
    <w:rsid w:val="00037158"/>
    <w:rsid w:val="0005752E"/>
    <w:rsid w:val="0010161C"/>
    <w:rsid w:val="00151F45"/>
    <w:rsid w:val="0020325C"/>
    <w:rsid w:val="00290811"/>
    <w:rsid w:val="002F4702"/>
    <w:rsid w:val="003E5373"/>
    <w:rsid w:val="003F3DE2"/>
    <w:rsid w:val="004239CF"/>
    <w:rsid w:val="00427B9F"/>
    <w:rsid w:val="004A70F5"/>
    <w:rsid w:val="004E4BF0"/>
    <w:rsid w:val="0056379A"/>
    <w:rsid w:val="005A1A1A"/>
    <w:rsid w:val="005E5A66"/>
    <w:rsid w:val="0069121E"/>
    <w:rsid w:val="00691412"/>
    <w:rsid w:val="007730C4"/>
    <w:rsid w:val="007D0E12"/>
    <w:rsid w:val="00953A65"/>
    <w:rsid w:val="00955485"/>
    <w:rsid w:val="00AA3015"/>
    <w:rsid w:val="00AA67F8"/>
    <w:rsid w:val="00B074A6"/>
    <w:rsid w:val="00B82C51"/>
    <w:rsid w:val="00BA085B"/>
    <w:rsid w:val="00BC047F"/>
    <w:rsid w:val="00D63E35"/>
    <w:rsid w:val="00EC1147"/>
    <w:rsid w:val="00F0599A"/>
    <w:rsid w:val="00F528FA"/>
    <w:rsid w:val="00F9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61C"/>
  </w:style>
  <w:style w:type="paragraph" w:styleId="3">
    <w:name w:val="heading 3"/>
    <w:basedOn w:val="a"/>
    <w:next w:val="a"/>
    <w:link w:val="30"/>
    <w:uiPriority w:val="9"/>
    <w:qFormat/>
    <w:rsid w:val="00F978FF"/>
    <w:pPr>
      <w:keepNext/>
      <w:spacing w:before="240" w:after="60"/>
      <w:ind w:firstLine="0"/>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30C4"/>
    <w:pPr>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A085B"/>
    <w:pPr>
      <w:tabs>
        <w:tab w:val="center" w:pos="4677"/>
        <w:tab w:val="right" w:pos="9355"/>
      </w:tabs>
    </w:pPr>
  </w:style>
  <w:style w:type="character" w:customStyle="1" w:styleId="a5">
    <w:name w:val="Верхний колонтитул Знак"/>
    <w:basedOn w:val="a0"/>
    <w:link w:val="a4"/>
    <w:uiPriority w:val="99"/>
    <w:rsid w:val="00BA085B"/>
  </w:style>
  <w:style w:type="paragraph" w:styleId="a6">
    <w:name w:val="footer"/>
    <w:basedOn w:val="a"/>
    <w:link w:val="a7"/>
    <w:uiPriority w:val="99"/>
    <w:unhideWhenUsed/>
    <w:rsid w:val="00BA085B"/>
    <w:pPr>
      <w:tabs>
        <w:tab w:val="center" w:pos="4677"/>
        <w:tab w:val="right" w:pos="9355"/>
      </w:tabs>
    </w:pPr>
  </w:style>
  <w:style w:type="character" w:customStyle="1" w:styleId="a7">
    <w:name w:val="Нижний колонтитул Знак"/>
    <w:basedOn w:val="a0"/>
    <w:link w:val="a6"/>
    <w:uiPriority w:val="99"/>
    <w:rsid w:val="00BA085B"/>
  </w:style>
  <w:style w:type="paragraph" w:styleId="a8">
    <w:name w:val="List Paragraph"/>
    <w:basedOn w:val="a"/>
    <w:uiPriority w:val="34"/>
    <w:qFormat/>
    <w:rsid w:val="00BA085B"/>
    <w:pPr>
      <w:ind w:left="720"/>
      <w:contextualSpacing/>
    </w:pPr>
  </w:style>
  <w:style w:type="character" w:styleId="a9">
    <w:name w:val="Hyperlink"/>
    <w:basedOn w:val="a0"/>
    <w:uiPriority w:val="99"/>
    <w:unhideWhenUsed/>
    <w:rsid w:val="00BA085B"/>
    <w:rPr>
      <w:color w:val="0000FF" w:themeColor="hyperlink"/>
      <w:u w:val="single"/>
    </w:rPr>
  </w:style>
  <w:style w:type="paragraph" w:styleId="aa">
    <w:name w:val="Normal (Web)"/>
    <w:basedOn w:val="a"/>
    <w:uiPriority w:val="99"/>
    <w:unhideWhenUsed/>
    <w:rsid w:val="0056379A"/>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Default">
    <w:name w:val="Default"/>
    <w:rsid w:val="0056379A"/>
    <w:pPr>
      <w:autoSpaceDE w:val="0"/>
      <w:autoSpaceDN w:val="0"/>
      <w:adjustRightInd w:val="0"/>
      <w:ind w:firstLine="0"/>
    </w:pPr>
    <w:rPr>
      <w:rFonts w:ascii="Times New Roman" w:eastAsia="Times New Roman" w:hAnsi="Times New Roman" w:cs="Times New Roman"/>
      <w:color w:val="000000"/>
      <w:sz w:val="24"/>
      <w:szCs w:val="24"/>
    </w:rPr>
  </w:style>
  <w:style w:type="character" w:customStyle="1" w:styleId="30">
    <w:name w:val="Заголовок 3 Знак"/>
    <w:basedOn w:val="a0"/>
    <w:link w:val="3"/>
    <w:uiPriority w:val="9"/>
    <w:rsid w:val="00F978FF"/>
    <w:rPr>
      <w:rFonts w:ascii="Arial" w:eastAsia="Times New Roman" w:hAnsi="Arial" w:cs="Arial"/>
      <w:b/>
      <w:bCs/>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30C4"/>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A085B"/>
    <w:pPr>
      <w:tabs>
        <w:tab w:val="center" w:pos="4677"/>
        <w:tab w:val="right" w:pos="9355"/>
      </w:tabs>
    </w:pPr>
  </w:style>
  <w:style w:type="character" w:customStyle="1" w:styleId="a5">
    <w:name w:val="Верхний колонтитул Знак"/>
    <w:basedOn w:val="a0"/>
    <w:link w:val="a4"/>
    <w:uiPriority w:val="99"/>
    <w:rsid w:val="00BA085B"/>
  </w:style>
  <w:style w:type="paragraph" w:styleId="a6">
    <w:name w:val="footer"/>
    <w:basedOn w:val="a"/>
    <w:link w:val="a7"/>
    <w:uiPriority w:val="99"/>
    <w:unhideWhenUsed/>
    <w:rsid w:val="00BA085B"/>
    <w:pPr>
      <w:tabs>
        <w:tab w:val="center" w:pos="4677"/>
        <w:tab w:val="right" w:pos="9355"/>
      </w:tabs>
    </w:pPr>
  </w:style>
  <w:style w:type="character" w:customStyle="1" w:styleId="a7">
    <w:name w:val="Нижний колонтитул Знак"/>
    <w:basedOn w:val="a0"/>
    <w:link w:val="a6"/>
    <w:uiPriority w:val="99"/>
    <w:rsid w:val="00BA085B"/>
  </w:style>
  <w:style w:type="paragraph" w:styleId="a8">
    <w:name w:val="List Paragraph"/>
    <w:basedOn w:val="a"/>
    <w:uiPriority w:val="34"/>
    <w:qFormat/>
    <w:rsid w:val="00BA085B"/>
    <w:pPr>
      <w:ind w:left="720"/>
      <w:contextualSpacing/>
    </w:pPr>
  </w:style>
  <w:style w:type="character" w:styleId="a9">
    <w:name w:val="Hyperlink"/>
    <w:basedOn w:val="a0"/>
    <w:uiPriority w:val="99"/>
    <w:unhideWhenUsed/>
    <w:rsid w:val="00BA085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12</Pages>
  <Words>3171</Words>
  <Characters>18075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железяка</dc:creator>
  <cp:keywords/>
  <dc:description/>
  <cp:lastModifiedBy>User</cp:lastModifiedBy>
  <cp:revision>13</cp:revision>
  <cp:lastPrinted>2019-08-29T10:38:00Z</cp:lastPrinted>
  <dcterms:created xsi:type="dcterms:W3CDTF">2019-08-10T16:19:00Z</dcterms:created>
  <dcterms:modified xsi:type="dcterms:W3CDTF">2019-08-30T06:22:00Z</dcterms:modified>
</cp:coreProperties>
</file>